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9C92" w14:textId="77777777" w:rsidR="000F7365" w:rsidRDefault="005B0BBA">
      <w:pPr>
        <w:widowControl/>
        <w:spacing w:line="360" w:lineRule="auto"/>
        <w:jc w:val="left"/>
        <w:rPr>
          <w:rFonts w:ascii="仿宋_GB2312" w:eastAsia="仿宋_GB2312" w:hAnsi="华文细黑" w:cs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华文细黑" w:cs="宋体" w:hint="eastAsia"/>
          <w:bCs/>
          <w:color w:val="000000"/>
          <w:kern w:val="0"/>
          <w:sz w:val="24"/>
          <w:szCs w:val="24"/>
        </w:rPr>
        <w:t>附件</w:t>
      </w:r>
      <w:r>
        <w:rPr>
          <w:rFonts w:ascii="仿宋_GB2312" w:eastAsia="仿宋_GB2312" w:hAnsi="华文细黑" w:cs="宋体"/>
          <w:bCs/>
          <w:color w:val="000000"/>
          <w:kern w:val="0"/>
          <w:sz w:val="24"/>
          <w:szCs w:val="24"/>
        </w:rPr>
        <w:t>2</w:t>
      </w:r>
    </w:p>
    <w:p w14:paraId="572753C5" w14:textId="77777777" w:rsidR="000F7365" w:rsidRDefault="005B0BBA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中山大学科技园B座户外宣传牌</w:t>
      </w:r>
    </w:p>
    <w:p w14:paraId="1AC59864" w14:textId="77777777" w:rsidR="000F7365" w:rsidRDefault="005B0BBA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竞价表</w:t>
      </w:r>
    </w:p>
    <w:tbl>
      <w:tblPr>
        <w:tblW w:w="8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05"/>
        <w:gridCol w:w="1330"/>
        <w:gridCol w:w="957"/>
        <w:gridCol w:w="602"/>
        <w:gridCol w:w="2339"/>
      </w:tblGrid>
      <w:tr w:rsidR="000F7365" w14:paraId="6C4D4C4B" w14:textId="77777777">
        <w:trPr>
          <w:trHeight w:val="663"/>
          <w:jc w:val="center"/>
        </w:trPr>
        <w:tc>
          <w:tcPr>
            <w:tcW w:w="1949" w:type="dxa"/>
            <w:vAlign w:val="center"/>
          </w:tcPr>
          <w:p w14:paraId="2973F66B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竞价企业名称</w:t>
            </w:r>
          </w:p>
        </w:tc>
        <w:tc>
          <w:tcPr>
            <w:tcW w:w="6333" w:type="dxa"/>
            <w:gridSpan w:val="5"/>
            <w:vAlign w:val="center"/>
          </w:tcPr>
          <w:p w14:paraId="60C1224A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7365" w14:paraId="5DD0AD6A" w14:textId="77777777">
        <w:trPr>
          <w:trHeight w:val="663"/>
          <w:jc w:val="center"/>
        </w:trPr>
        <w:tc>
          <w:tcPr>
            <w:tcW w:w="1949" w:type="dxa"/>
            <w:vAlign w:val="center"/>
          </w:tcPr>
          <w:p w14:paraId="6C74CA29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企业承租地址</w:t>
            </w:r>
          </w:p>
        </w:tc>
        <w:tc>
          <w:tcPr>
            <w:tcW w:w="6333" w:type="dxa"/>
            <w:gridSpan w:val="5"/>
            <w:vAlign w:val="center"/>
          </w:tcPr>
          <w:p w14:paraId="577C7CE8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座     室</w:t>
            </w:r>
          </w:p>
        </w:tc>
      </w:tr>
      <w:tr w:rsidR="000F7365" w14:paraId="6CD38F20" w14:textId="77777777">
        <w:trPr>
          <w:trHeight w:val="663"/>
          <w:jc w:val="center"/>
        </w:trPr>
        <w:tc>
          <w:tcPr>
            <w:tcW w:w="1949" w:type="dxa"/>
            <w:vAlign w:val="center"/>
          </w:tcPr>
          <w:p w14:paraId="2999B33F" w14:textId="77777777" w:rsidR="000F7365" w:rsidRDefault="005B0BBA">
            <w:pPr>
              <w:widowControl/>
              <w:spacing w:line="360" w:lineRule="auto"/>
              <w:ind w:firstLineChars="49" w:firstLine="118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企业承租合同租赁期限</w:t>
            </w:r>
          </w:p>
        </w:tc>
        <w:tc>
          <w:tcPr>
            <w:tcW w:w="6333" w:type="dxa"/>
            <w:gridSpan w:val="5"/>
            <w:vAlign w:val="center"/>
          </w:tcPr>
          <w:p w14:paraId="087E3568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年    月   日     至      年    月   日</w:t>
            </w:r>
          </w:p>
        </w:tc>
      </w:tr>
      <w:tr w:rsidR="000F7365" w14:paraId="16DAB93B" w14:textId="77777777">
        <w:trPr>
          <w:trHeight w:val="663"/>
          <w:jc w:val="center"/>
        </w:trPr>
        <w:tc>
          <w:tcPr>
            <w:tcW w:w="1949" w:type="dxa"/>
            <w:vAlign w:val="center"/>
          </w:tcPr>
          <w:p w14:paraId="0B26AF3F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35" w:type="dxa"/>
            <w:gridSpan w:val="2"/>
            <w:vAlign w:val="center"/>
          </w:tcPr>
          <w:p w14:paraId="661DB7A9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1BBBF1" w14:textId="77777777" w:rsidR="000F7365" w:rsidRDefault="005B0BBA">
            <w:pPr>
              <w:widowControl/>
              <w:spacing w:line="360" w:lineRule="auto"/>
              <w:ind w:firstLineChars="49" w:firstLine="118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vAlign w:val="center"/>
          </w:tcPr>
          <w:p w14:paraId="4C05D575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7365" w14:paraId="1D3A251B" w14:textId="77777777">
        <w:trPr>
          <w:trHeight w:val="617"/>
          <w:jc w:val="center"/>
        </w:trPr>
        <w:tc>
          <w:tcPr>
            <w:tcW w:w="1949" w:type="dxa"/>
            <w:vMerge w:val="restart"/>
            <w:textDirection w:val="tbRlV"/>
            <w:vAlign w:val="center"/>
          </w:tcPr>
          <w:p w14:paraId="6000CA19" w14:textId="77777777" w:rsidR="000F7365" w:rsidRDefault="005B0BBA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竞价标的</w:t>
            </w:r>
          </w:p>
        </w:tc>
        <w:tc>
          <w:tcPr>
            <w:tcW w:w="1105" w:type="dxa"/>
            <w:vAlign w:val="center"/>
          </w:tcPr>
          <w:p w14:paraId="19560DBB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竞价项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155980F3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竞价底价（元/月）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25B49EBB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竞价企业报价（元/月）</w:t>
            </w:r>
          </w:p>
        </w:tc>
      </w:tr>
      <w:tr w:rsidR="000F7365" w14:paraId="1BF6021B" w14:textId="77777777">
        <w:trPr>
          <w:trHeight w:val="617"/>
          <w:jc w:val="center"/>
        </w:trPr>
        <w:tc>
          <w:tcPr>
            <w:tcW w:w="1949" w:type="dxa"/>
            <w:vMerge/>
            <w:textDirection w:val="tbRlV"/>
            <w:vAlign w:val="center"/>
          </w:tcPr>
          <w:p w14:paraId="5AAE46FC" w14:textId="77777777" w:rsidR="000F7365" w:rsidRDefault="000F7365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6AE62B01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1B0CB010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00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50CB2277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7365" w14:paraId="5DE4243D" w14:textId="77777777">
        <w:trPr>
          <w:trHeight w:val="617"/>
          <w:jc w:val="center"/>
        </w:trPr>
        <w:tc>
          <w:tcPr>
            <w:tcW w:w="1949" w:type="dxa"/>
            <w:vMerge/>
            <w:textDirection w:val="tbRlV"/>
            <w:vAlign w:val="center"/>
          </w:tcPr>
          <w:p w14:paraId="47BB753D" w14:textId="77777777" w:rsidR="000F7365" w:rsidRDefault="000F7365">
            <w:pPr>
              <w:widowControl/>
              <w:spacing w:line="360" w:lineRule="auto"/>
              <w:ind w:left="113" w:right="113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D8D7E2C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382E5618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4000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64A9B726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7365" w14:paraId="5D4683CD" w14:textId="77777777">
        <w:trPr>
          <w:trHeight w:val="617"/>
          <w:jc w:val="center"/>
        </w:trPr>
        <w:tc>
          <w:tcPr>
            <w:tcW w:w="1949" w:type="dxa"/>
            <w:vMerge/>
          </w:tcPr>
          <w:p w14:paraId="144F2688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B85F83D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1D9104EB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4000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5F766D28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7365" w14:paraId="20F442B4" w14:textId="77777777">
        <w:trPr>
          <w:trHeight w:val="617"/>
          <w:jc w:val="center"/>
        </w:trPr>
        <w:tc>
          <w:tcPr>
            <w:tcW w:w="1949" w:type="dxa"/>
            <w:vMerge/>
          </w:tcPr>
          <w:p w14:paraId="753B3B5E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C617490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41C1BC69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4000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4065EAFA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7365" w14:paraId="2708EC64" w14:textId="77777777">
        <w:trPr>
          <w:trHeight w:val="617"/>
          <w:jc w:val="center"/>
        </w:trPr>
        <w:tc>
          <w:tcPr>
            <w:tcW w:w="1949" w:type="dxa"/>
            <w:vMerge/>
          </w:tcPr>
          <w:p w14:paraId="55AFAA9D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F311DDA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2A5325B7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00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52DA9813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F7365" w14:paraId="10EE8ED9" w14:textId="77777777">
        <w:trPr>
          <w:trHeight w:val="617"/>
          <w:jc w:val="center"/>
        </w:trPr>
        <w:tc>
          <w:tcPr>
            <w:tcW w:w="1949" w:type="dxa"/>
            <w:vMerge/>
          </w:tcPr>
          <w:p w14:paraId="1C6189DA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64F23BA5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细黑" w:cs="宋体" w:hint="eastAsia"/>
                <w:bCs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7" w:type="dxa"/>
            <w:gridSpan w:val="2"/>
            <w:tcBorders>
              <w:right w:val="single" w:sz="4" w:space="0" w:color="auto"/>
            </w:tcBorders>
            <w:vAlign w:val="center"/>
          </w:tcPr>
          <w:p w14:paraId="3BE725C6" w14:textId="77777777" w:rsidR="000F7365" w:rsidRDefault="005B0BBA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4000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</w:tcBorders>
            <w:vAlign w:val="center"/>
          </w:tcPr>
          <w:p w14:paraId="2DA0E7EF" w14:textId="77777777" w:rsidR="000F7365" w:rsidRDefault="000F7365">
            <w:pPr>
              <w:widowControl/>
              <w:spacing w:line="360" w:lineRule="auto"/>
              <w:jc w:val="center"/>
              <w:rPr>
                <w:rFonts w:ascii="仿宋_GB2312" w:eastAsia="仿宋_GB2312" w:hAnsi="华文细黑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EAD833" w14:textId="77777777" w:rsidR="000F7365" w:rsidRDefault="000F7365">
      <w:pPr>
        <w:widowControl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0E74ED4E" w14:textId="77777777" w:rsidR="000F7365" w:rsidRDefault="005B0BBA">
      <w:pPr>
        <w:widowControl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注：1、不参与竞价的标段请在相应的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竞价栏画“/”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；</w:t>
      </w:r>
    </w:p>
    <w:p w14:paraId="36C07578" w14:textId="77777777" w:rsidR="000F7365" w:rsidRDefault="005B0BBA">
      <w:pPr>
        <w:widowControl/>
        <w:numPr>
          <w:ilvl w:val="0"/>
          <w:numId w:val="1"/>
        </w:numPr>
        <w:ind w:firstLineChars="200" w:firstLine="4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等于或超过竞价底价的为有效标，竞价最高者中标；</w:t>
      </w:r>
    </w:p>
    <w:p w14:paraId="106755E9" w14:textId="77777777" w:rsidR="000F7365" w:rsidRDefault="000F7365">
      <w:pPr>
        <w:widowControl/>
        <w:jc w:val="left"/>
        <w:rPr>
          <w:rFonts w:ascii="仿宋_GB2312" w:eastAsia="仿宋_GB2312" w:hAnsi="仿宋_GB2312" w:cs="仿宋_GB2312"/>
          <w:sz w:val="24"/>
          <w:szCs w:val="24"/>
        </w:rPr>
      </w:pPr>
    </w:p>
    <w:p w14:paraId="675792E6" w14:textId="77777777" w:rsidR="000F7365" w:rsidRDefault="005B0BBA">
      <w:pPr>
        <w:widowControl/>
        <w:spacing w:line="600" w:lineRule="auto"/>
        <w:ind w:firstLineChars="1278" w:firstLine="3067"/>
        <w:jc w:val="right"/>
        <w:rPr>
          <w:rFonts w:ascii="仿宋_GB2312" w:eastAsia="仿宋_GB2312" w:hAnsi="华文细黑" w:cs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华文细黑" w:cs="宋体" w:hint="eastAsia"/>
          <w:bCs/>
          <w:color w:val="000000"/>
          <w:kern w:val="0"/>
          <w:sz w:val="24"/>
          <w:szCs w:val="24"/>
        </w:rPr>
        <w:t>竞价企业（盖章）：</w:t>
      </w:r>
    </w:p>
    <w:p w14:paraId="25AB77CB" w14:textId="77777777" w:rsidR="000F7365" w:rsidRDefault="005B0BBA">
      <w:pPr>
        <w:widowControl/>
        <w:spacing w:line="600" w:lineRule="auto"/>
        <w:ind w:firstLineChars="1577" w:firstLine="3785"/>
        <w:jc w:val="right"/>
        <w:rPr>
          <w:rFonts w:ascii="仿宋_GB2312" w:eastAsia="仿宋_GB2312" w:hAnsi="华文细黑" w:cs="宋体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华文细黑" w:cs="宋体" w:hint="eastAsia"/>
          <w:bCs/>
          <w:color w:val="000000"/>
          <w:kern w:val="0"/>
          <w:sz w:val="24"/>
          <w:szCs w:val="24"/>
        </w:rPr>
        <w:t>年    月   日</w:t>
      </w:r>
    </w:p>
    <w:p w14:paraId="5772A4BC" w14:textId="77777777" w:rsidR="000F7365" w:rsidRPr="00113081" w:rsidRDefault="000F7365" w:rsidP="00113081">
      <w:pPr>
        <w:widowControl/>
        <w:spacing w:line="600" w:lineRule="auto"/>
        <w:ind w:right="480" w:firstLineChars="1577" w:firstLine="3785"/>
        <w:jc w:val="right"/>
        <w:rPr>
          <w:bCs/>
          <w:sz w:val="24"/>
          <w:szCs w:val="24"/>
        </w:rPr>
      </w:pPr>
    </w:p>
    <w:sectPr w:rsidR="000F7365" w:rsidRPr="001130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0C79" w14:textId="77777777" w:rsidR="000913A6" w:rsidRDefault="000913A6">
      <w:r>
        <w:separator/>
      </w:r>
    </w:p>
  </w:endnote>
  <w:endnote w:type="continuationSeparator" w:id="0">
    <w:p w14:paraId="0B27EE2D" w14:textId="77777777" w:rsidR="000913A6" w:rsidRDefault="0009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2856"/>
    </w:sdtPr>
    <w:sdtEndPr/>
    <w:sdtContent>
      <w:p w14:paraId="0521AEF8" w14:textId="77777777" w:rsidR="000F7365" w:rsidRDefault="005B0BB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8420495" w14:textId="77777777" w:rsidR="000F7365" w:rsidRDefault="000F7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847E" w14:textId="77777777" w:rsidR="000913A6" w:rsidRDefault="000913A6">
      <w:r>
        <w:separator/>
      </w:r>
    </w:p>
  </w:footnote>
  <w:footnote w:type="continuationSeparator" w:id="0">
    <w:p w14:paraId="11843FF2" w14:textId="77777777" w:rsidR="000913A6" w:rsidRDefault="0009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08EB"/>
    <w:multiLevelType w:val="singleLevel"/>
    <w:tmpl w:val="5A0108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3MTk1MWJhY2JlNTk3M2Y2YmJiMmU0YTkwMzBlODMifQ=="/>
  </w:docVars>
  <w:rsids>
    <w:rsidRoot w:val="009355AB"/>
    <w:rsid w:val="00024305"/>
    <w:rsid w:val="000372BB"/>
    <w:rsid w:val="0008075A"/>
    <w:rsid w:val="000913A6"/>
    <w:rsid w:val="00094BF0"/>
    <w:rsid w:val="000F7365"/>
    <w:rsid w:val="00111C32"/>
    <w:rsid w:val="001124F5"/>
    <w:rsid w:val="00113081"/>
    <w:rsid w:val="00131734"/>
    <w:rsid w:val="001323C4"/>
    <w:rsid w:val="00150AFC"/>
    <w:rsid w:val="00164B3F"/>
    <w:rsid w:val="001A562C"/>
    <w:rsid w:val="001B5376"/>
    <w:rsid w:val="001C7257"/>
    <w:rsid w:val="001E2236"/>
    <w:rsid w:val="001F0C74"/>
    <w:rsid w:val="00202615"/>
    <w:rsid w:val="00207ECB"/>
    <w:rsid w:val="00233112"/>
    <w:rsid w:val="00236BF9"/>
    <w:rsid w:val="00280047"/>
    <w:rsid w:val="002A424C"/>
    <w:rsid w:val="002C66DA"/>
    <w:rsid w:val="00353919"/>
    <w:rsid w:val="0037583D"/>
    <w:rsid w:val="00377C36"/>
    <w:rsid w:val="003B0919"/>
    <w:rsid w:val="003C2A89"/>
    <w:rsid w:val="003D7008"/>
    <w:rsid w:val="003E332B"/>
    <w:rsid w:val="0046220C"/>
    <w:rsid w:val="004A3A81"/>
    <w:rsid w:val="00515A76"/>
    <w:rsid w:val="00545408"/>
    <w:rsid w:val="00556EFA"/>
    <w:rsid w:val="005B0BBA"/>
    <w:rsid w:val="005B1874"/>
    <w:rsid w:val="005B5B82"/>
    <w:rsid w:val="005C4861"/>
    <w:rsid w:val="005C576F"/>
    <w:rsid w:val="005D2B2D"/>
    <w:rsid w:val="005D62EB"/>
    <w:rsid w:val="00611DB1"/>
    <w:rsid w:val="006147C9"/>
    <w:rsid w:val="00621718"/>
    <w:rsid w:val="00642E56"/>
    <w:rsid w:val="00672345"/>
    <w:rsid w:val="00694207"/>
    <w:rsid w:val="006E61E2"/>
    <w:rsid w:val="00705EDF"/>
    <w:rsid w:val="007267D9"/>
    <w:rsid w:val="007B36E0"/>
    <w:rsid w:val="007D6071"/>
    <w:rsid w:val="00856880"/>
    <w:rsid w:val="00874A9B"/>
    <w:rsid w:val="00875177"/>
    <w:rsid w:val="00876196"/>
    <w:rsid w:val="00890855"/>
    <w:rsid w:val="009122AA"/>
    <w:rsid w:val="009355AB"/>
    <w:rsid w:val="00946C56"/>
    <w:rsid w:val="009931B4"/>
    <w:rsid w:val="00996A55"/>
    <w:rsid w:val="009A0E28"/>
    <w:rsid w:val="009C234D"/>
    <w:rsid w:val="009D33AF"/>
    <w:rsid w:val="009D3E12"/>
    <w:rsid w:val="009D3E99"/>
    <w:rsid w:val="009E6BD4"/>
    <w:rsid w:val="00A03D07"/>
    <w:rsid w:val="00A114D2"/>
    <w:rsid w:val="00A15E0A"/>
    <w:rsid w:val="00A362F9"/>
    <w:rsid w:val="00A372F7"/>
    <w:rsid w:val="00A56397"/>
    <w:rsid w:val="00A66139"/>
    <w:rsid w:val="00AA4A5A"/>
    <w:rsid w:val="00AB297A"/>
    <w:rsid w:val="00AC05DE"/>
    <w:rsid w:val="00AC72D8"/>
    <w:rsid w:val="00AD7F14"/>
    <w:rsid w:val="00B147D5"/>
    <w:rsid w:val="00B32BCE"/>
    <w:rsid w:val="00B5098D"/>
    <w:rsid w:val="00B9242B"/>
    <w:rsid w:val="00BD050D"/>
    <w:rsid w:val="00C0386E"/>
    <w:rsid w:val="00C079E0"/>
    <w:rsid w:val="00C33F6C"/>
    <w:rsid w:val="00C460DE"/>
    <w:rsid w:val="00C821F3"/>
    <w:rsid w:val="00C83237"/>
    <w:rsid w:val="00CC177F"/>
    <w:rsid w:val="00CD149D"/>
    <w:rsid w:val="00CE06F8"/>
    <w:rsid w:val="00CE416B"/>
    <w:rsid w:val="00D168D7"/>
    <w:rsid w:val="00D3529C"/>
    <w:rsid w:val="00D35713"/>
    <w:rsid w:val="00D433C9"/>
    <w:rsid w:val="00D621AD"/>
    <w:rsid w:val="00D631EC"/>
    <w:rsid w:val="00DB21AF"/>
    <w:rsid w:val="00E27D5B"/>
    <w:rsid w:val="00E356A3"/>
    <w:rsid w:val="00E37D25"/>
    <w:rsid w:val="00E64161"/>
    <w:rsid w:val="00E80D28"/>
    <w:rsid w:val="00E903F4"/>
    <w:rsid w:val="00E94BD8"/>
    <w:rsid w:val="00EB43DB"/>
    <w:rsid w:val="00EC4C3B"/>
    <w:rsid w:val="00EC602A"/>
    <w:rsid w:val="00F500BE"/>
    <w:rsid w:val="00F73F51"/>
    <w:rsid w:val="00FA0A74"/>
    <w:rsid w:val="04614418"/>
    <w:rsid w:val="15C82BE8"/>
    <w:rsid w:val="16414AC9"/>
    <w:rsid w:val="191A5CAB"/>
    <w:rsid w:val="21D71A34"/>
    <w:rsid w:val="2AD43E18"/>
    <w:rsid w:val="2DAA2825"/>
    <w:rsid w:val="42A675BC"/>
    <w:rsid w:val="4398752C"/>
    <w:rsid w:val="43D43294"/>
    <w:rsid w:val="491F56FE"/>
    <w:rsid w:val="4A545B62"/>
    <w:rsid w:val="51FB2440"/>
    <w:rsid w:val="533B26F8"/>
    <w:rsid w:val="542B37CD"/>
    <w:rsid w:val="58970718"/>
    <w:rsid w:val="68300AD1"/>
    <w:rsid w:val="70F406E9"/>
    <w:rsid w:val="72995CD9"/>
    <w:rsid w:val="7394321A"/>
    <w:rsid w:val="79C86455"/>
    <w:rsid w:val="7D145C3B"/>
    <w:rsid w:val="7DAD7CF9"/>
    <w:rsid w:val="7ED22337"/>
    <w:rsid w:val="7F8A3609"/>
    <w:rsid w:val="7FD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A98DF"/>
  <w15:docId w15:val="{846B9B95-6583-4AA7-A7FD-DA841EA6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  <w:rPr>
      <w:rFonts w:ascii="Calibri" w:eastAsia="微软雅黑" w:hAnsi="Calibri" w:cs="Times New Roman"/>
      <w:kern w:val="2"/>
      <w:sz w:val="21"/>
      <w:szCs w:val="22"/>
    </w:rPr>
  </w:style>
  <w:style w:type="paragraph" w:customStyle="1" w:styleId="04B-">
    <w:name w:val="04B-文书标题"/>
    <w:basedOn w:val="a"/>
    <w:qFormat/>
    <w:pPr>
      <w:spacing w:line="500" w:lineRule="exact"/>
      <w:jc w:val="center"/>
    </w:pPr>
    <w:rPr>
      <w:rFonts w:ascii="宋体" w:eastAsia="微软雅黑" w:hAnsi="宋体" w:cs="宋体"/>
      <w:b/>
      <w:sz w:val="36"/>
      <w:szCs w:val="3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uuuio</dc:creator>
  <cp:lastModifiedBy>见海是海</cp:lastModifiedBy>
  <cp:revision>3</cp:revision>
  <cp:lastPrinted>2018-01-30T06:46:00Z</cp:lastPrinted>
  <dcterms:created xsi:type="dcterms:W3CDTF">2023-04-12T10:25:00Z</dcterms:created>
  <dcterms:modified xsi:type="dcterms:W3CDTF">2023-04-12T10:27:00Z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2208D031CA46418DA0D56DE15281014B_12</vt:lpwstr>
  </property>
</Properties>
</file>