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D0F7B" w14:textId="77777777" w:rsidR="00B06DF9" w:rsidRDefault="00B06DF9">
      <w:pPr>
        <w:pStyle w:val="affffff2"/>
        <w:ind w:firstLine="643"/>
        <w:jc w:val="center"/>
        <w:rPr>
          <w:rFonts w:ascii="Times New Roman" w:hAnsi="Times New Roman"/>
          <w:b/>
          <w:bCs/>
          <w:color w:val="000000"/>
          <w:sz w:val="32"/>
          <w:szCs w:val="32"/>
        </w:rPr>
      </w:pPr>
      <w:bookmarkStart w:id="0" w:name="_Toc337620797"/>
      <w:bookmarkStart w:id="1" w:name="_Toc341992627"/>
      <w:bookmarkStart w:id="2" w:name="_Toc341992707"/>
      <w:bookmarkStart w:id="3" w:name="_Toc337622980"/>
      <w:bookmarkStart w:id="4" w:name="_Toc341993786"/>
      <w:bookmarkStart w:id="5" w:name="_Toc342252860"/>
      <w:bookmarkStart w:id="6" w:name="_Toc341991041"/>
      <w:bookmarkStart w:id="7" w:name="_Toc342241484"/>
      <w:bookmarkStart w:id="8" w:name="_Toc341988481"/>
      <w:bookmarkStart w:id="9" w:name="_Toc341993112"/>
    </w:p>
    <w:p w14:paraId="0F97A6D8" w14:textId="77777777" w:rsidR="00B06DF9" w:rsidRDefault="00C17204">
      <w:pPr>
        <w:pStyle w:val="affffff2"/>
        <w:ind w:firstLineChars="0" w:firstLine="0"/>
        <w:jc w:val="center"/>
        <w:rPr>
          <w:rFonts w:ascii="Times New Roman" w:eastAsia="黑体" w:hAnsi="Times New Roman"/>
          <w:b/>
          <w:bCs/>
          <w:color w:val="000000"/>
          <w:sz w:val="44"/>
          <w:szCs w:val="44"/>
        </w:rPr>
      </w:pPr>
      <w:r>
        <w:rPr>
          <w:rFonts w:ascii="Times New Roman" w:eastAsia="黑体" w:hAnsi="Times New Roman" w:hint="eastAsia"/>
          <w:b/>
          <w:bCs/>
          <w:color w:val="000000"/>
          <w:sz w:val="44"/>
          <w:szCs w:val="44"/>
        </w:rPr>
        <w:t>竞争性磋商文件</w:t>
      </w:r>
    </w:p>
    <w:p w14:paraId="47E8790C" w14:textId="77777777" w:rsidR="00B06DF9" w:rsidRDefault="00B06DF9">
      <w:pPr>
        <w:pStyle w:val="affffff2"/>
        <w:ind w:firstLine="643"/>
        <w:rPr>
          <w:rFonts w:ascii="Times New Roman" w:eastAsia="黑体" w:hAnsi="Times New Roman"/>
          <w:b/>
          <w:bCs/>
          <w:color w:val="000000"/>
          <w:sz w:val="32"/>
          <w:szCs w:val="32"/>
        </w:rPr>
      </w:pPr>
    </w:p>
    <w:p w14:paraId="3C788D43" w14:textId="2115C0AA" w:rsidR="00B06DF9" w:rsidRDefault="00C17204">
      <w:pPr>
        <w:pStyle w:val="affffff2"/>
        <w:ind w:firstLineChars="0" w:firstLine="0"/>
        <w:jc w:val="center"/>
        <w:rPr>
          <w:rFonts w:ascii="Times New Roman" w:eastAsia="黑体" w:hAnsi="Times New Roman"/>
          <w:b/>
          <w:bCs/>
          <w:color w:val="000000"/>
          <w:sz w:val="32"/>
          <w:szCs w:val="32"/>
        </w:rPr>
      </w:pPr>
      <w:r>
        <w:rPr>
          <w:rFonts w:ascii="Times New Roman" w:eastAsia="黑体" w:hAnsi="Times New Roman" w:hint="eastAsia"/>
          <w:b/>
          <w:bCs/>
          <w:color w:val="000000"/>
          <w:sz w:val="32"/>
          <w:szCs w:val="32"/>
        </w:rPr>
        <w:t>中山大学科技园</w:t>
      </w:r>
      <w:r>
        <w:rPr>
          <w:rFonts w:ascii="Times New Roman" w:eastAsia="黑体" w:hAnsi="Times New Roman"/>
          <w:b/>
          <w:bCs/>
          <w:color w:val="000000"/>
          <w:sz w:val="32"/>
          <w:szCs w:val="32"/>
        </w:rPr>
        <w:t>A</w:t>
      </w:r>
      <w:r>
        <w:rPr>
          <w:rFonts w:ascii="Times New Roman" w:eastAsia="黑体" w:hAnsi="Times New Roman" w:hint="eastAsia"/>
          <w:b/>
          <w:bCs/>
          <w:color w:val="000000"/>
          <w:sz w:val="32"/>
          <w:szCs w:val="32"/>
        </w:rPr>
        <w:t>座二楼中央空调采购</w:t>
      </w:r>
      <w:r w:rsidR="00FC661F">
        <w:rPr>
          <w:rFonts w:ascii="Times New Roman" w:eastAsia="黑体" w:hAnsi="Times New Roman" w:hint="eastAsia"/>
          <w:b/>
          <w:bCs/>
          <w:color w:val="000000"/>
          <w:sz w:val="32"/>
          <w:szCs w:val="32"/>
        </w:rPr>
        <w:t>安装工程</w:t>
      </w:r>
      <w:r>
        <w:rPr>
          <w:rFonts w:ascii="Times New Roman" w:eastAsia="黑体" w:hAnsi="Times New Roman" w:hint="eastAsia"/>
          <w:b/>
          <w:bCs/>
          <w:color w:val="000000"/>
          <w:sz w:val="32"/>
          <w:szCs w:val="32"/>
        </w:rPr>
        <w:t>项目</w:t>
      </w:r>
    </w:p>
    <w:p w14:paraId="77D01D40" w14:textId="77777777" w:rsidR="00B06DF9" w:rsidRDefault="00B06DF9">
      <w:pPr>
        <w:pStyle w:val="affffff2"/>
        <w:spacing w:before="0" w:after="0"/>
        <w:ind w:firstLine="640"/>
        <w:rPr>
          <w:rFonts w:ascii="Times New Roman" w:eastAsia="黑体" w:hAnsi="Times New Roman"/>
          <w:color w:val="000000"/>
          <w:sz w:val="32"/>
          <w:szCs w:val="32"/>
        </w:rPr>
      </w:pPr>
    </w:p>
    <w:p w14:paraId="05FF1F42" w14:textId="77777777" w:rsidR="00B06DF9" w:rsidRDefault="00B06DF9">
      <w:pPr>
        <w:pStyle w:val="affffff2"/>
        <w:spacing w:before="0" w:after="0"/>
        <w:ind w:firstLine="640"/>
        <w:rPr>
          <w:rFonts w:ascii="Times New Roman" w:eastAsia="黑体" w:hAnsi="Times New Roman"/>
          <w:color w:val="000000"/>
          <w:sz w:val="32"/>
          <w:szCs w:val="32"/>
        </w:rPr>
      </w:pPr>
    </w:p>
    <w:p w14:paraId="275ED5F5" w14:textId="77777777" w:rsidR="00B06DF9" w:rsidRDefault="00B06DF9">
      <w:pPr>
        <w:pStyle w:val="affffff2"/>
        <w:spacing w:before="0" w:after="0"/>
        <w:ind w:firstLine="640"/>
        <w:rPr>
          <w:rFonts w:ascii="Times New Roman" w:eastAsia="黑体" w:hAnsi="Times New Roman"/>
          <w:color w:val="000000"/>
          <w:sz w:val="32"/>
          <w:szCs w:val="32"/>
        </w:rPr>
      </w:pPr>
    </w:p>
    <w:p w14:paraId="7C42ED92" w14:textId="77777777" w:rsidR="00B06DF9" w:rsidRDefault="00B06DF9">
      <w:pPr>
        <w:pStyle w:val="affffff2"/>
        <w:spacing w:before="0" w:after="0"/>
        <w:ind w:firstLine="640"/>
        <w:rPr>
          <w:rFonts w:ascii="Times New Roman" w:eastAsia="黑体" w:hAnsi="Times New Roman"/>
          <w:color w:val="000000"/>
          <w:sz w:val="32"/>
          <w:szCs w:val="32"/>
        </w:rPr>
      </w:pPr>
    </w:p>
    <w:p w14:paraId="2EA0E483" w14:textId="77777777" w:rsidR="00B06DF9" w:rsidRDefault="00B06DF9">
      <w:pPr>
        <w:pStyle w:val="affffff2"/>
        <w:spacing w:before="0" w:after="0"/>
        <w:ind w:firstLine="640"/>
        <w:rPr>
          <w:rFonts w:ascii="Times New Roman" w:eastAsia="黑体" w:hAnsi="Times New Roman"/>
          <w:color w:val="000000"/>
          <w:sz w:val="32"/>
          <w:szCs w:val="32"/>
        </w:rPr>
      </w:pPr>
    </w:p>
    <w:p w14:paraId="6D6B53C6" w14:textId="77777777" w:rsidR="00B06DF9" w:rsidRDefault="00B06DF9">
      <w:pPr>
        <w:pStyle w:val="affffff2"/>
        <w:spacing w:before="0" w:after="0"/>
        <w:ind w:firstLine="640"/>
        <w:rPr>
          <w:rFonts w:ascii="Times New Roman" w:eastAsia="黑体" w:hAnsi="Times New Roman"/>
          <w:color w:val="000000"/>
          <w:sz w:val="32"/>
          <w:szCs w:val="32"/>
        </w:rPr>
      </w:pPr>
    </w:p>
    <w:p w14:paraId="4979B922" w14:textId="77777777" w:rsidR="00B06DF9" w:rsidRDefault="00B06DF9">
      <w:pPr>
        <w:pStyle w:val="affffff2"/>
        <w:spacing w:before="0" w:after="0"/>
        <w:ind w:firstLine="640"/>
        <w:rPr>
          <w:rFonts w:ascii="Times New Roman" w:eastAsia="黑体" w:hAnsi="Times New Roman"/>
          <w:color w:val="000000"/>
          <w:sz w:val="32"/>
          <w:szCs w:val="32"/>
        </w:rPr>
      </w:pPr>
    </w:p>
    <w:p w14:paraId="5DC01DE6" w14:textId="77777777" w:rsidR="00B06DF9" w:rsidRDefault="00B06DF9">
      <w:pPr>
        <w:pStyle w:val="affffff2"/>
        <w:spacing w:before="0" w:after="0"/>
        <w:ind w:firstLine="640"/>
        <w:rPr>
          <w:rFonts w:ascii="Times New Roman" w:eastAsia="黑体" w:hAnsi="Times New Roman"/>
          <w:color w:val="000000"/>
          <w:sz w:val="32"/>
          <w:szCs w:val="32"/>
        </w:rPr>
      </w:pPr>
    </w:p>
    <w:p w14:paraId="2E47E483" w14:textId="77777777" w:rsidR="00B06DF9" w:rsidRDefault="00B06DF9">
      <w:pPr>
        <w:pStyle w:val="affffff2"/>
        <w:spacing w:before="0" w:after="0"/>
        <w:ind w:firstLine="640"/>
        <w:rPr>
          <w:rFonts w:ascii="Times New Roman" w:eastAsia="黑体" w:hAnsi="Times New Roman"/>
          <w:color w:val="000000"/>
          <w:sz w:val="32"/>
          <w:szCs w:val="32"/>
        </w:rPr>
      </w:pPr>
    </w:p>
    <w:p w14:paraId="171634E8" w14:textId="77777777" w:rsidR="00B06DF9" w:rsidRDefault="00B06DF9">
      <w:pPr>
        <w:pStyle w:val="affffff2"/>
        <w:spacing w:before="0" w:after="0"/>
        <w:ind w:firstLine="640"/>
        <w:rPr>
          <w:rFonts w:ascii="Times New Roman" w:eastAsia="黑体" w:hAnsi="Times New Roman"/>
          <w:color w:val="000000"/>
          <w:sz w:val="32"/>
          <w:szCs w:val="32"/>
        </w:rPr>
      </w:pPr>
    </w:p>
    <w:p w14:paraId="49F86E6A" w14:textId="77777777" w:rsidR="00B06DF9" w:rsidRDefault="00C17204">
      <w:pPr>
        <w:pStyle w:val="affffff2"/>
        <w:ind w:firstLineChars="0" w:firstLine="0"/>
        <w:jc w:val="center"/>
        <w:rPr>
          <w:rFonts w:ascii="Times New Roman" w:eastAsia="黑体" w:hAnsi="Times New Roman"/>
          <w:b/>
          <w:bCs/>
          <w:color w:val="000000"/>
          <w:sz w:val="32"/>
          <w:szCs w:val="32"/>
        </w:rPr>
      </w:pPr>
      <w:r>
        <w:rPr>
          <w:rFonts w:ascii="Times New Roman" w:eastAsia="黑体" w:hAnsi="Times New Roman" w:hint="eastAsia"/>
          <w:b/>
          <w:bCs/>
          <w:color w:val="000000"/>
          <w:sz w:val="32"/>
          <w:szCs w:val="32"/>
        </w:rPr>
        <w:t>广州中山大学科技园有限公司</w:t>
      </w:r>
    </w:p>
    <w:p w14:paraId="5AB0B2F2" w14:textId="053A1F03" w:rsidR="00B06DF9" w:rsidRDefault="00E26CDD">
      <w:pPr>
        <w:pStyle w:val="affffff2"/>
        <w:ind w:firstLineChars="0" w:firstLine="0"/>
        <w:jc w:val="center"/>
        <w:rPr>
          <w:rFonts w:ascii="Times New Roman" w:eastAsia="黑体" w:hAnsi="Times New Roman"/>
          <w:b/>
          <w:color w:val="000000"/>
          <w:sz w:val="32"/>
          <w:szCs w:val="32"/>
        </w:rPr>
      </w:pPr>
      <w:r>
        <w:rPr>
          <w:rFonts w:ascii="Times New Roman" w:eastAsia="黑体" w:hAnsi="Times New Roman"/>
          <w:b/>
          <w:color w:val="000000"/>
          <w:sz w:val="32"/>
          <w:szCs w:val="32"/>
        </w:rPr>
        <w:t>2020</w:t>
      </w:r>
      <w:r>
        <w:rPr>
          <w:rFonts w:ascii="Times New Roman" w:eastAsia="黑体" w:hAnsi="Times New Roman" w:hint="eastAsia"/>
          <w:b/>
          <w:color w:val="000000"/>
          <w:sz w:val="32"/>
          <w:szCs w:val="32"/>
        </w:rPr>
        <w:t>年</w:t>
      </w:r>
      <w:r>
        <w:rPr>
          <w:rFonts w:ascii="Times New Roman" w:eastAsia="黑体" w:hAnsi="Times New Roman"/>
          <w:b/>
          <w:color w:val="000000"/>
          <w:sz w:val="32"/>
          <w:szCs w:val="32"/>
        </w:rPr>
        <w:t>10</w:t>
      </w:r>
      <w:r>
        <w:rPr>
          <w:rFonts w:ascii="Times New Roman" w:eastAsia="黑体" w:hAnsi="Times New Roman" w:hint="eastAsia"/>
          <w:b/>
          <w:color w:val="000000"/>
          <w:sz w:val="32"/>
          <w:szCs w:val="32"/>
        </w:rPr>
        <w:t>月</w:t>
      </w:r>
      <w:r>
        <w:rPr>
          <w:rFonts w:ascii="Times New Roman" w:eastAsia="黑体" w:hAnsi="Times New Roman"/>
          <w:b/>
          <w:color w:val="000000"/>
          <w:sz w:val="32"/>
          <w:szCs w:val="32"/>
        </w:rPr>
        <w:t>6</w:t>
      </w:r>
      <w:r w:rsidR="00C17204">
        <w:rPr>
          <w:rFonts w:ascii="Times New Roman" w:eastAsia="黑体" w:hAnsi="Times New Roman" w:hint="eastAsia"/>
          <w:b/>
          <w:color w:val="000000"/>
          <w:sz w:val="32"/>
          <w:szCs w:val="32"/>
        </w:rPr>
        <w:t>日</w:t>
      </w:r>
    </w:p>
    <w:p w14:paraId="47CDD0F8" w14:textId="77777777" w:rsidR="00B06DF9" w:rsidRDefault="00C17204">
      <w:pPr>
        <w:ind w:firstLine="643"/>
        <w:rPr>
          <w:rFonts w:ascii="Times New Roman" w:eastAsia="黑体"/>
          <w:b/>
          <w:color w:val="000000"/>
          <w:sz w:val="32"/>
          <w:szCs w:val="32"/>
        </w:rPr>
      </w:pPr>
      <w:r>
        <w:rPr>
          <w:rFonts w:ascii="Times New Roman" w:eastAsia="黑体"/>
          <w:b/>
          <w:color w:val="000000"/>
          <w:sz w:val="32"/>
          <w:szCs w:val="32"/>
        </w:rPr>
        <w:br w:type="page"/>
      </w:r>
    </w:p>
    <w:p w14:paraId="3FAC289B" w14:textId="77777777" w:rsidR="00B06DF9" w:rsidRDefault="00B06DF9">
      <w:pPr>
        <w:ind w:firstLineChars="0" w:firstLine="0"/>
        <w:jc w:val="left"/>
        <w:rPr>
          <w:rFonts w:ascii="Times New Roman"/>
          <w:b/>
        </w:rPr>
      </w:pPr>
      <w:bookmarkStart w:id="10" w:name="_Toc342241487"/>
      <w:bookmarkStart w:id="11" w:name="_Toc341992630"/>
      <w:bookmarkStart w:id="12" w:name="_Toc337622372"/>
      <w:bookmarkStart w:id="13" w:name="_Toc341991044"/>
      <w:bookmarkStart w:id="14" w:name="_Toc337584877"/>
      <w:bookmarkStart w:id="15" w:name="_Toc337622278"/>
      <w:bookmarkStart w:id="16" w:name="_Toc403401434"/>
      <w:bookmarkStart w:id="17" w:name="_Toc342497332"/>
      <w:bookmarkStart w:id="18" w:name="_Toc337622690"/>
      <w:bookmarkStart w:id="19" w:name="_Toc365619242"/>
      <w:bookmarkStart w:id="20" w:name="_Toc341992710"/>
      <w:bookmarkStart w:id="21" w:name="_Toc341988484"/>
      <w:bookmarkStart w:id="22" w:name="_Toc337622983"/>
      <w:bookmarkStart w:id="23" w:name="_Toc337622790"/>
      <w:bookmarkStart w:id="24" w:name="_Toc342558384"/>
      <w:bookmarkStart w:id="25" w:name="_Toc337620800"/>
      <w:bookmarkStart w:id="26" w:name="_Toc337584644"/>
      <w:bookmarkStart w:id="27" w:name="_Toc403560410"/>
      <w:bookmarkStart w:id="28" w:name="_Toc342252863"/>
      <w:bookmarkStart w:id="29" w:name="_Toc373781378"/>
      <w:bookmarkStart w:id="30" w:name="_Toc341993788"/>
      <w:bookmarkStart w:id="31" w:name="_Ref352791871"/>
      <w:bookmarkStart w:id="32" w:name="_Toc337622251"/>
      <w:bookmarkStart w:id="33" w:name="_Toc337584958"/>
      <w:bookmarkStart w:id="34" w:name="_Toc366517151"/>
      <w:bookmarkStart w:id="35" w:name="_Toc337622590"/>
      <w:bookmarkStart w:id="36" w:name="_Toc341993114"/>
      <w:bookmarkStart w:id="37" w:name="_Toc337620620"/>
      <w:bookmarkStart w:id="38" w:name="_Toc342374716"/>
      <w:bookmarkStart w:id="39" w:name="_Toc337622640"/>
      <w:bookmarkStart w:id="40" w:name="_Toc337620692"/>
      <w:bookmarkStart w:id="41" w:name="_Toc26554093"/>
      <w:bookmarkStart w:id="42" w:name="_Toc49090575"/>
      <w:bookmarkStart w:id="43" w:name="_Toc120614281"/>
      <w:bookmarkStart w:id="44" w:name="_Toc479757211"/>
      <w:bookmarkStart w:id="45" w:name="_Toc462564139"/>
      <w:bookmarkStart w:id="46" w:name="_GoBack"/>
      <w:bookmarkEnd w:id="0"/>
      <w:bookmarkEnd w:id="1"/>
      <w:bookmarkEnd w:id="2"/>
      <w:bookmarkEnd w:id="3"/>
      <w:bookmarkEnd w:id="4"/>
      <w:bookmarkEnd w:id="5"/>
      <w:bookmarkEnd w:id="6"/>
      <w:bookmarkEnd w:id="7"/>
      <w:bookmarkEnd w:id="8"/>
      <w:bookmarkEnd w:id="9"/>
      <w:bookmarkEnd w:id="46"/>
    </w:p>
    <w:p w14:paraId="4A9E96AD" w14:textId="77777777" w:rsidR="00B06DF9" w:rsidRDefault="00C17204">
      <w:pPr>
        <w:pStyle w:val="5a"/>
        <w:ind w:firstLineChars="0" w:firstLine="0"/>
        <w:outlineLvl w:val="0"/>
        <w:rPr>
          <w:rFonts w:ascii="Times New Roman" w:hAnsi="Times New Roman"/>
        </w:rPr>
      </w:pPr>
      <w:bookmarkStart w:id="47" w:name="_Toc120614282"/>
      <w:bookmarkStart w:id="48" w:name="_Toc49090576"/>
      <w:bookmarkStart w:id="49" w:name="_Toc26554094"/>
      <w:bookmarkEnd w:id="41"/>
      <w:bookmarkEnd w:id="42"/>
      <w:bookmarkEnd w:id="43"/>
      <w:r>
        <w:rPr>
          <w:rFonts w:ascii="Times New Roman" w:hAnsi="Times New Roman" w:hint="eastAsia"/>
        </w:rPr>
        <w:t>第六章</w:t>
      </w:r>
      <w:r>
        <w:rPr>
          <w:rFonts w:ascii="Times New Roman" w:hAnsi="Times New Roman" w:hint="eastAsia"/>
        </w:rPr>
        <w:t xml:space="preserve"> </w:t>
      </w:r>
      <w:r>
        <w:rPr>
          <w:rFonts w:ascii="Times New Roman" w:hAnsi="Times New Roman" w:hint="eastAsia"/>
        </w:rPr>
        <w:t>响应文件格式</w:t>
      </w:r>
    </w:p>
    <w:p w14:paraId="410758EB" w14:textId="77777777" w:rsidR="00B06DF9" w:rsidRDefault="00B06DF9">
      <w:pPr>
        <w:ind w:firstLine="723"/>
        <w:jc w:val="center"/>
        <w:rPr>
          <w:rFonts w:ascii="Times New Roman" w:eastAsia="宋体"/>
          <w:b/>
          <w:color w:val="000000"/>
          <w:sz w:val="36"/>
          <w:szCs w:val="36"/>
        </w:rPr>
      </w:pPr>
    </w:p>
    <w:p w14:paraId="51EB02B1" w14:textId="77777777" w:rsidR="00B06DF9" w:rsidRDefault="00B06DF9">
      <w:pPr>
        <w:ind w:firstLine="723"/>
        <w:jc w:val="center"/>
        <w:rPr>
          <w:rFonts w:ascii="Times New Roman" w:eastAsia="宋体"/>
          <w:b/>
          <w:color w:val="000000"/>
          <w:sz w:val="36"/>
          <w:szCs w:val="36"/>
        </w:rPr>
      </w:pPr>
    </w:p>
    <w:p w14:paraId="3FD3198A" w14:textId="77777777" w:rsidR="00B06DF9" w:rsidRDefault="00C17204">
      <w:pPr>
        <w:ind w:firstLineChars="0" w:firstLine="0"/>
        <w:jc w:val="center"/>
        <w:rPr>
          <w:rFonts w:ascii="Times New Roman" w:eastAsia="仿宋_GB2312"/>
          <w:b/>
          <w:color w:val="000000"/>
          <w:sz w:val="44"/>
          <w:szCs w:val="44"/>
        </w:rPr>
      </w:pPr>
      <w:r>
        <w:rPr>
          <w:rFonts w:ascii="Times New Roman" w:eastAsia="仿宋_GB2312" w:hint="eastAsia"/>
          <w:b/>
          <w:color w:val="000000"/>
          <w:sz w:val="44"/>
          <w:szCs w:val="44"/>
        </w:rPr>
        <w:t>响应文件</w:t>
      </w:r>
    </w:p>
    <w:p w14:paraId="2087A9C9" w14:textId="77777777" w:rsidR="00B06DF9" w:rsidRDefault="00B06DF9">
      <w:pPr>
        <w:ind w:firstLine="562"/>
        <w:jc w:val="center"/>
        <w:rPr>
          <w:rFonts w:ascii="Times New Roman" w:eastAsia="仿宋_GB2312"/>
          <w:b/>
          <w:color w:val="000000"/>
          <w:szCs w:val="28"/>
        </w:rPr>
      </w:pPr>
    </w:p>
    <w:p w14:paraId="0F895804" w14:textId="77777777" w:rsidR="00B06DF9" w:rsidRDefault="00B06DF9">
      <w:pPr>
        <w:ind w:firstLine="562"/>
        <w:jc w:val="center"/>
        <w:rPr>
          <w:rFonts w:ascii="Times New Roman" w:eastAsia="仿宋_GB2312"/>
          <w:b/>
          <w:color w:val="000000"/>
          <w:szCs w:val="28"/>
        </w:rPr>
      </w:pPr>
    </w:p>
    <w:p w14:paraId="23025CAF" w14:textId="77777777" w:rsidR="00B06DF9" w:rsidRDefault="00B06DF9">
      <w:pPr>
        <w:ind w:firstLine="562"/>
        <w:jc w:val="center"/>
        <w:rPr>
          <w:rFonts w:ascii="Times New Roman" w:eastAsia="仿宋_GB2312"/>
          <w:b/>
          <w:color w:val="000000"/>
          <w:szCs w:val="28"/>
        </w:rPr>
      </w:pPr>
    </w:p>
    <w:p w14:paraId="2CAA6723" w14:textId="77777777" w:rsidR="00B06DF9" w:rsidRDefault="00B06DF9">
      <w:pPr>
        <w:ind w:firstLine="562"/>
        <w:jc w:val="center"/>
        <w:rPr>
          <w:rFonts w:ascii="Times New Roman" w:eastAsia="仿宋_GB2312"/>
          <w:b/>
          <w:color w:val="000000"/>
          <w:szCs w:val="28"/>
        </w:rPr>
      </w:pPr>
    </w:p>
    <w:p w14:paraId="20438115" w14:textId="77777777" w:rsidR="00B06DF9" w:rsidRDefault="00B06DF9">
      <w:pPr>
        <w:ind w:firstLine="562"/>
        <w:jc w:val="center"/>
        <w:rPr>
          <w:rFonts w:ascii="Times New Roman" w:eastAsia="仿宋_GB2312"/>
          <w:b/>
          <w:color w:val="000000"/>
          <w:szCs w:val="28"/>
        </w:rPr>
      </w:pPr>
    </w:p>
    <w:p w14:paraId="58BBD486" w14:textId="77777777" w:rsidR="00B06DF9" w:rsidRDefault="00B06DF9">
      <w:pPr>
        <w:ind w:firstLine="562"/>
        <w:jc w:val="center"/>
        <w:rPr>
          <w:rFonts w:ascii="Times New Roman" w:eastAsia="仿宋_GB2312"/>
          <w:b/>
          <w:color w:val="000000"/>
          <w:szCs w:val="28"/>
        </w:rPr>
      </w:pPr>
    </w:p>
    <w:p w14:paraId="38D506FA" w14:textId="77777777" w:rsidR="00B06DF9" w:rsidRDefault="00B06DF9">
      <w:pPr>
        <w:ind w:firstLine="562"/>
        <w:jc w:val="left"/>
        <w:rPr>
          <w:rFonts w:ascii="Times New Roman" w:eastAsia="仿宋_GB2312"/>
          <w:b/>
          <w:color w:val="000000"/>
          <w:szCs w:val="28"/>
        </w:rPr>
      </w:pPr>
    </w:p>
    <w:p w14:paraId="5F7966AE" w14:textId="77777777" w:rsidR="00B06DF9" w:rsidRDefault="00C17204" w:rsidP="00CE6E61">
      <w:pPr>
        <w:ind w:firstLineChars="678" w:firstLine="1728"/>
        <w:rPr>
          <w:rFonts w:ascii="Times New Roman" w:eastAsia="仿宋_GB2312"/>
          <w:b/>
          <w:color w:val="000000"/>
          <w:szCs w:val="28"/>
        </w:rPr>
      </w:pPr>
      <w:r>
        <w:rPr>
          <w:rFonts w:ascii="Times New Roman" w:eastAsia="仿宋_GB2312" w:hint="eastAsia"/>
          <w:b/>
          <w:color w:val="000000"/>
          <w:w w:val="90"/>
          <w:szCs w:val="28"/>
        </w:rPr>
        <w:t>项目名称</w:t>
      </w:r>
      <w:r>
        <w:rPr>
          <w:rFonts w:ascii="Times New Roman" w:eastAsia="仿宋_GB2312" w:hint="eastAsia"/>
          <w:b/>
          <w:color w:val="000000"/>
          <w:szCs w:val="28"/>
        </w:rPr>
        <w:t>：</w:t>
      </w:r>
    </w:p>
    <w:p w14:paraId="4F651473" w14:textId="77777777" w:rsidR="00B06DF9" w:rsidRDefault="00C17204">
      <w:pPr>
        <w:ind w:firstLineChars="600" w:firstLine="1687"/>
        <w:jc w:val="left"/>
        <w:rPr>
          <w:rFonts w:ascii="Times New Roman" w:eastAsia="仿宋_GB2312"/>
          <w:b/>
          <w:color w:val="000000"/>
          <w:szCs w:val="28"/>
          <w:u w:val="single"/>
        </w:rPr>
      </w:pPr>
      <w:r>
        <w:rPr>
          <w:rFonts w:ascii="Times New Roman" w:eastAsia="仿宋_GB2312" w:hint="eastAsia"/>
          <w:b/>
          <w:color w:val="000000"/>
          <w:szCs w:val="28"/>
        </w:rPr>
        <w:t>供应商名称：</w:t>
      </w:r>
    </w:p>
    <w:p w14:paraId="73CE678D" w14:textId="77777777" w:rsidR="00B06DF9" w:rsidRDefault="00C17204">
      <w:pPr>
        <w:ind w:firstLineChars="600" w:firstLine="1687"/>
        <w:jc w:val="left"/>
        <w:rPr>
          <w:rFonts w:ascii="Times New Roman" w:eastAsia="仿宋_GB2312"/>
          <w:b/>
          <w:color w:val="000000"/>
          <w:szCs w:val="28"/>
        </w:rPr>
      </w:pPr>
      <w:r>
        <w:rPr>
          <w:rFonts w:ascii="Times New Roman" w:eastAsia="仿宋_GB2312" w:hint="eastAsia"/>
          <w:b/>
          <w:color w:val="000000"/>
          <w:szCs w:val="28"/>
        </w:rPr>
        <w:t>日期：</w:t>
      </w:r>
    </w:p>
    <w:p w14:paraId="50677C04" w14:textId="77777777" w:rsidR="00B06DF9" w:rsidRDefault="00B06DF9">
      <w:pPr>
        <w:ind w:firstLine="560"/>
        <w:jc w:val="center"/>
        <w:rPr>
          <w:rFonts w:ascii="Times New Roman" w:eastAsia="宋体"/>
          <w:color w:val="000000"/>
          <w:szCs w:val="28"/>
        </w:rPr>
      </w:pPr>
    </w:p>
    <w:p w14:paraId="2D0D7F98" w14:textId="77777777" w:rsidR="00B06DF9" w:rsidRDefault="00B06DF9">
      <w:pPr>
        <w:ind w:firstLine="560"/>
        <w:jc w:val="center"/>
        <w:rPr>
          <w:rFonts w:ascii="Times New Roman" w:eastAsia="宋体"/>
          <w:color w:val="000000"/>
          <w:szCs w:val="28"/>
        </w:rPr>
      </w:pPr>
    </w:p>
    <w:p w14:paraId="79E4B166" w14:textId="77777777" w:rsidR="00B06DF9" w:rsidRDefault="00B06DF9">
      <w:pPr>
        <w:ind w:firstLine="560"/>
        <w:jc w:val="center"/>
        <w:rPr>
          <w:rFonts w:ascii="Times New Roman" w:eastAsia="宋体"/>
          <w:color w:val="000000"/>
          <w:szCs w:val="28"/>
        </w:rPr>
      </w:pPr>
    </w:p>
    <w:p w14:paraId="55768552" w14:textId="77777777" w:rsidR="00B06DF9" w:rsidRDefault="00B06DF9">
      <w:pPr>
        <w:ind w:firstLine="560"/>
        <w:jc w:val="center"/>
        <w:rPr>
          <w:rFonts w:ascii="Times New Roman" w:eastAsia="宋体"/>
          <w:color w:val="000000"/>
          <w:szCs w:val="28"/>
        </w:rPr>
      </w:pPr>
    </w:p>
    <w:p w14:paraId="3EE590F4" w14:textId="77777777" w:rsidR="00B06DF9" w:rsidRDefault="00B06DF9">
      <w:pPr>
        <w:ind w:firstLine="560"/>
        <w:jc w:val="center"/>
        <w:rPr>
          <w:rFonts w:ascii="Times New Roman" w:eastAsia="宋体"/>
          <w:color w:val="000000"/>
          <w:szCs w:val="28"/>
        </w:rPr>
      </w:pPr>
    </w:p>
    <w:p w14:paraId="07F6A547" w14:textId="77777777" w:rsidR="00B06DF9" w:rsidRDefault="00B06DF9">
      <w:pPr>
        <w:ind w:firstLine="560"/>
        <w:jc w:val="center"/>
        <w:rPr>
          <w:rFonts w:ascii="Times New Roman" w:eastAsia="宋体"/>
          <w:color w:val="000000"/>
          <w:szCs w:val="28"/>
        </w:rPr>
      </w:pPr>
    </w:p>
    <w:p w14:paraId="1C2F56F5" w14:textId="77777777" w:rsidR="00B06DF9" w:rsidRDefault="00B06DF9">
      <w:pPr>
        <w:ind w:firstLine="560"/>
        <w:jc w:val="center"/>
        <w:rPr>
          <w:rFonts w:ascii="Times New Roman" w:eastAsia="宋体"/>
          <w:color w:val="000000"/>
          <w:szCs w:val="28"/>
        </w:rPr>
      </w:pPr>
    </w:p>
    <w:p w14:paraId="5F27B764" w14:textId="77777777" w:rsidR="00B06DF9" w:rsidRDefault="00B06DF9">
      <w:pPr>
        <w:ind w:firstLine="560"/>
        <w:rPr>
          <w:rFonts w:ascii="Times New Roman" w:eastAsia="宋体"/>
          <w:color w:val="000000"/>
          <w:szCs w:val="28"/>
        </w:rPr>
      </w:pPr>
    </w:p>
    <w:p w14:paraId="11B34E9F" w14:textId="77777777" w:rsidR="00B06DF9" w:rsidRDefault="00B06DF9">
      <w:pPr>
        <w:ind w:firstLine="560"/>
        <w:rPr>
          <w:rFonts w:ascii="Times New Roman" w:eastAsia="宋体"/>
          <w:color w:val="000000"/>
          <w:szCs w:val="28"/>
        </w:rPr>
      </w:pPr>
    </w:p>
    <w:p w14:paraId="26DBF4B1" w14:textId="77777777" w:rsidR="00B06DF9" w:rsidRDefault="00B06DF9">
      <w:pPr>
        <w:ind w:firstLine="560"/>
        <w:rPr>
          <w:rFonts w:ascii="Times New Roman" w:eastAsia="宋体"/>
          <w:color w:val="000000"/>
          <w:szCs w:val="28"/>
        </w:rPr>
      </w:pPr>
    </w:p>
    <w:p w14:paraId="5F46F65A" w14:textId="77777777" w:rsidR="00B06DF9" w:rsidRDefault="00B06DF9">
      <w:pPr>
        <w:ind w:firstLine="560"/>
        <w:rPr>
          <w:rFonts w:ascii="Times New Roman" w:eastAsia="宋体"/>
          <w:color w:val="000000"/>
          <w:szCs w:val="28"/>
        </w:rPr>
      </w:pPr>
    </w:p>
    <w:p w14:paraId="4065C28C" w14:textId="77777777" w:rsidR="00B06DF9" w:rsidRDefault="00B06DF9">
      <w:pPr>
        <w:ind w:firstLine="560"/>
        <w:rPr>
          <w:rFonts w:ascii="Times New Roman" w:eastAsia="宋体"/>
          <w:color w:val="000000"/>
          <w:szCs w:val="28"/>
        </w:rPr>
      </w:pPr>
    </w:p>
    <w:p w14:paraId="1AE54543" w14:textId="77777777" w:rsidR="00B06DF9" w:rsidRDefault="00C17204">
      <w:pPr>
        <w:spacing w:line="440" w:lineRule="exact"/>
        <w:ind w:firstLineChars="0" w:firstLine="0"/>
        <w:jc w:val="center"/>
        <w:outlineLvl w:val="1"/>
        <w:rPr>
          <w:rFonts w:ascii="Times New Roman" w:eastAsia="仿宋_GB2312"/>
          <w:b/>
          <w:bCs/>
          <w:color w:val="000000"/>
          <w:szCs w:val="24"/>
        </w:rPr>
      </w:pPr>
      <w:r>
        <w:rPr>
          <w:rFonts w:ascii="Times New Roman" w:eastAsia="仿宋_GB2312" w:hint="eastAsia"/>
          <w:b/>
          <w:bCs/>
          <w:color w:val="000000"/>
          <w:szCs w:val="24"/>
        </w:rPr>
        <w:lastRenderedPageBreak/>
        <w:t>响应文件格式目录</w:t>
      </w:r>
    </w:p>
    <w:p w14:paraId="689ECAFE" w14:textId="77777777" w:rsidR="00B06DF9" w:rsidRDefault="00B06DF9">
      <w:pPr>
        <w:snapToGrid w:val="0"/>
        <w:spacing w:before="50" w:after="50"/>
        <w:ind w:firstLine="480"/>
        <w:rPr>
          <w:rFonts w:ascii="Times New Roman" w:eastAsia="仿宋_GB2312"/>
          <w:color w:val="000000"/>
          <w:sz w:val="24"/>
          <w:szCs w:val="24"/>
        </w:rPr>
      </w:pPr>
    </w:p>
    <w:p w14:paraId="2EDE6032" w14:textId="22DECB39" w:rsidR="00B06DF9" w:rsidRDefault="00C17204">
      <w:pPr>
        <w:tabs>
          <w:tab w:val="center" w:pos="4535"/>
        </w:tabs>
        <w:spacing w:afterLines="50" w:after="120" w:line="480" w:lineRule="exact"/>
        <w:ind w:firstLine="480"/>
        <w:jc w:val="left"/>
        <w:rPr>
          <w:rFonts w:ascii="Times New Roman" w:eastAsia="仿宋_GB2312"/>
          <w:sz w:val="24"/>
          <w:szCs w:val="28"/>
        </w:rPr>
      </w:pPr>
      <w:r>
        <w:rPr>
          <w:rFonts w:ascii="Times New Roman" w:eastAsia="仿宋_GB2312" w:hint="eastAsia"/>
          <w:color w:val="000000"/>
          <w:sz w:val="24"/>
          <w:szCs w:val="28"/>
        </w:rPr>
        <w:t>一、竞争性磋商</w:t>
      </w:r>
      <w:r>
        <w:rPr>
          <w:rFonts w:ascii="Times New Roman" w:eastAsia="仿宋_GB2312" w:hint="eastAsia"/>
          <w:sz w:val="24"/>
          <w:szCs w:val="28"/>
        </w:rPr>
        <w:t>响应函（格式见附件</w:t>
      </w:r>
      <w:r>
        <w:rPr>
          <w:rFonts w:ascii="Times New Roman" w:eastAsia="仿宋_GB2312" w:hint="eastAsia"/>
          <w:sz w:val="24"/>
          <w:szCs w:val="28"/>
        </w:rPr>
        <w:t>1</w:t>
      </w:r>
      <w:r>
        <w:rPr>
          <w:rFonts w:ascii="Times New Roman" w:eastAsia="仿宋_GB2312" w:hint="eastAsia"/>
          <w:sz w:val="24"/>
          <w:szCs w:val="28"/>
        </w:rPr>
        <w:t>）</w:t>
      </w:r>
    </w:p>
    <w:p w14:paraId="241D238D" w14:textId="582721AC" w:rsidR="00B06DF9" w:rsidRDefault="00C17204">
      <w:pPr>
        <w:tabs>
          <w:tab w:val="center" w:pos="4535"/>
        </w:tabs>
        <w:spacing w:afterLines="50" w:after="120" w:line="480" w:lineRule="exact"/>
        <w:ind w:firstLine="480"/>
        <w:jc w:val="left"/>
        <w:rPr>
          <w:rFonts w:ascii="Times New Roman" w:eastAsia="仿宋_GB2312"/>
          <w:sz w:val="24"/>
          <w:szCs w:val="28"/>
        </w:rPr>
      </w:pPr>
      <w:r>
        <w:rPr>
          <w:rFonts w:ascii="Times New Roman" w:eastAsia="仿宋_GB2312" w:hint="eastAsia"/>
          <w:sz w:val="24"/>
          <w:szCs w:val="28"/>
        </w:rPr>
        <w:t>二、保密承诺书（格式见附件</w:t>
      </w:r>
      <w:r>
        <w:rPr>
          <w:rFonts w:ascii="Times New Roman" w:eastAsia="仿宋_GB2312" w:hint="eastAsia"/>
          <w:sz w:val="24"/>
          <w:szCs w:val="28"/>
        </w:rPr>
        <w:t>2</w:t>
      </w:r>
      <w:r>
        <w:rPr>
          <w:rFonts w:ascii="Times New Roman" w:eastAsia="仿宋_GB2312" w:hint="eastAsia"/>
          <w:sz w:val="24"/>
          <w:szCs w:val="28"/>
        </w:rPr>
        <w:t>）</w:t>
      </w:r>
    </w:p>
    <w:p w14:paraId="0CE99358" w14:textId="7043A6C3" w:rsidR="00B06DF9" w:rsidRDefault="00C17204">
      <w:pPr>
        <w:tabs>
          <w:tab w:val="center" w:pos="4535"/>
        </w:tabs>
        <w:spacing w:afterLines="50" w:after="120" w:line="480" w:lineRule="exact"/>
        <w:ind w:firstLine="480"/>
        <w:jc w:val="left"/>
        <w:rPr>
          <w:rFonts w:ascii="Times New Roman" w:eastAsia="仿宋_GB2312"/>
          <w:sz w:val="24"/>
          <w:szCs w:val="28"/>
        </w:rPr>
      </w:pPr>
      <w:r>
        <w:rPr>
          <w:rFonts w:ascii="Times New Roman" w:eastAsia="仿宋_GB2312" w:hint="eastAsia"/>
          <w:sz w:val="24"/>
          <w:szCs w:val="28"/>
        </w:rPr>
        <w:t>三、廉洁承诺书（格式见附件</w:t>
      </w:r>
      <w:r>
        <w:rPr>
          <w:rFonts w:ascii="Times New Roman" w:eastAsia="仿宋_GB2312" w:hint="eastAsia"/>
          <w:sz w:val="24"/>
          <w:szCs w:val="28"/>
        </w:rPr>
        <w:t>3</w:t>
      </w:r>
      <w:r>
        <w:rPr>
          <w:rFonts w:ascii="Times New Roman" w:eastAsia="仿宋_GB2312" w:hint="eastAsia"/>
          <w:sz w:val="24"/>
          <w:szCs w:val="28"/>
        </w:rPr>
        <w:t>）</w:t>
      </w:r>
    </w:p>
    <w:p w14:paraId="77C65681" w14:textId="77777777" w:rsidR="00B06DF9" w:rsidRDefault="00C17204">
      <w:pPr>
        <w:tabs>
          <w:tab w:val="center" w:pos="4535"/>
        </w:tabs>
        <w:spacing w:afterLines="50" w:after="120" w:line="480" w:lineRule="exact"/>
        <w:ind w:firstLine="480"/>
        <w:jc w:val="left"/>
        <w:rPr>
          <w:rFonts w:ascii="Times New Roman" w:eastAsia="仿宋_GB2312"/>
          <w:sz w:val="24"/>
          <w:szCs w:val="28"/>
        </w:rPr>
      </w:pPr>
      <w:r>
        <w:rPr>
          <w:rFonts w:ascii="Times New Roman" w:eastAsia="仿宋_GB2312" w:hint="eastAsia"/>
          <w:sz w:val="24"/>
          <w:szCs w:val="28"/>
        </w:rPr>
        <w:t>四、资格性和符合性检查响应对照表及证明文件（格式见附件</w:t>
      </w:r>
      <w:r>
        <w:rPr>
          <w:rFonts w:ascii="Times New Roman" w:eastAsia="仿宋_GB2312" w:hint="eastAsia"/>
          <w:sz w:val="24"/>
          <w:szCs w:val="28"/>
        </w:rPr>
        <w:t>4</w:t>
      </w:r>
      <w:r>
        <w:rPr>
          <w:rFonts w:ascii="Times New Roman" w:eastAsia="仿宋_GB2312" w:hint="eastAsia"/>
          <w:sz w:val="24"/>
          <w:szCs w:val="28"/>
        </w:rPr>
        <w:t>）</w:t>
      </w:r>
    </w:p>
    <w:p w14:paraId="0EF19445" w14:textId="0595773E" w:rsidR="00B06DF9" w:rsidRDefault="00C17204" w:rsidP="001707F5">
      <w:pPr>
        <w:tabs>
          <w:tab w:val="center" w:pos="4535"/>
        </w:tabs>
        <w:spacing w:afterLines="50" w:after="120" w:line="480" w:lineRule="exact"/>
        <w:ind w:firstLine="480"/>
        <w:rPr>
          <w:rFonts w:ascii="Times New Roman" w:eastAsia="仿宋_GB2312"/>
          <w:sz w:val="24"/>
          <w:szCs w:val="28"/>
        </w:rPr>
      </w:pPr>
      <w:r>
        <w:rPr>
          <w:rFonts w:ascii="Times New Roman" w:eastAsia="仿宋_GB2312" w:hint="eastAsia"/>
          <w:sz w:val="24"/>
          <w:szCs w:val="28"/>
        </w:rPr>
        <w:t>1</w:t>
      </w:r>
      <w:r>
        <w:rPr>
          <w:rFonts w:ascii="Times New Roman" w:eastAsia="仿宋_GB2312"/>
          <w:sz w:val="24"/>
          <w:szCs w:val="28"/>
        </w:rPr>
        <w:t>.</w:t>
      </w:r>
      <w:r>
        <w:rPr>
          <w:rFonts w:ascii="Times New Roman" w:eastAsia="仿宋_GB2312" w:hint="eastAsia"/>
          <w:sz w:val="24"/>
          <w:szCs w:val="28"/>
        </w:rPr>
        <w:t>工商营业执照或事业单位法人登记证书（自附</w:t>
      </w:r>
      <w:r w:rsidR="001707F5">
        <w:rPr>
          <w:rFonts w:ascii="Times New Roman" w:eastAsia="仿宋_GB2312" w:hint="eastAsia"/>
          <w:sz w:val="24"/>
          <w:szCs w:val="28"/>
        </w:rPr>
        <w:t>，复印件加盖公章</w:t>
      </w:r>
      <w:r>
        <w:rPr>
          <w:rFonts w:ascii="Times New Roman" w:eastAsia="仿宋_GB2312" w:hint="eastAsia"/>
          <w:sz w:val="24"/>
          <w:szCs w:val="28"/>
        </w:rPr>
        <w:t>）</w:t>
      </w:r>
    </w:p>
    <w:p w14:paraId="320F05A1" w14:textId="1E904963" w:rsidR="00CB6B23" w:rsidRDefault="00C17204" w:rsidP="001707F5">
      <w:pPr>
        <w:tabs>
          <w:tab w:val="center" w:pos="4535"/>
        </w:tabs>
        <w:spacing w:afterLines="50" w:after="120" w:line="480" w:lineRule="exact"/>
        <w:ind w:firstLine="480"/>
        <w:rPr>
          <w:rFonts w:ascii="Times New Roman" w:eastAsia="仿宋_GB2312"/>
          <w:sz w:val="24"/>
          <w:szCs w:val="28"/>
        </w:rPr>
      </w:pPr>
      <w:r>
        <w:rPr>
          <w:rFonts w:ascii="Times New Roman" w:eastAsia="仿宋_GB2312" w:hint="eastAsia"/>
          <w:sz w:val="24"/>
          <w:szCs w:val="28"/>
        </w:rPr>
        <w:t>2</w:t>
      </w:r>
      <w:r>
        <w:rPr>
          <w:rFonts w:ascii="Times New Roman" w:eastAsia="仿宋_GB2312"/>
          <w:sz w:val="24"/>
          <w:szCs w:val="28"/>
        </w:rPr>
        <w:t>.</w:t>
      </w:r>
      <w:r w:rsidR="00D7318D" w:rsidRPr="00D7318D">
        <w:rPr>
          <w:rFonts w:ascii="Times New Roman" w:eastAsia="仿宋_GB2312" w:hint="eastAsia"/>
          <w:iCs/>
          <w:color w:val="000000"/>
          <w:sz w:val="24"/>
          <w:szCs w:val="24"/>
        </w:rPr>
        <w:t>中央空调生产厂家（制造商）声明函或中央空调生产厂家（制造商）授权书</w:t>
      </w:r>
      <w:r w:rsidR="00DC4017">
        <w:rPr>
          <w:rFonts w:ascii="Times New Roman" w:eastAsia="仿宋_GB2312" w:hint="eastAsia"/>
          <w:sz w:val="24"/>
          <w:szCs w:val="28"/>
        </w:rPr>
        <w:t>（自附</w:t>
      </w:r>
      <w:r w:rsidR="00B9472F">
        <w:rPr>
          <w:rFonts w:ascii="Times New Roman" w:eastAsia="仿宋_GB2312" w:hint="eastAsia"/>
          <w:sz w:val="24"/>
          <w:szCs w:val="28"/>
        </w:rPr>
        <w:t>，复印件加盖公章</w:t>
      </w:r>
      <w:r w:rsidR="00DC4017">
        <w:rPr>
          <w:rFonts w:ascii="Times New Roman" w:eastAsia="仿宋_GB2312" w:hint="eastAsia"/>
          <w:sz w:val="24"/>
          <w:szCs w:val="28"/>
        </w:rPr>
        <w:t>）</w:t>
      </w:r>
    </w:p>
    <w:p w14:paraId="5E2D1057" w14:textId="3032AB35" w:rsidR="00B06DF9" w:rsidRDefault="00C17204" w:rsidP="001707F5">
      <w:pPr>
        <w:tabs>
          <w:tab w:val="center" w:pos="4535"/>
        </w:tabs>
        <w:spacing w:afterLines="50" w:after="120" w:line="480" w:lineRule="exact"/>
        <w:ind w:firstLine="480"/>
        <w:rPr>
          <w:rFonts w:ascii="Times New Roman" w:eastAsia="仿宋_GB2312"/>
          <w:sz w:val="24"/>
          <w:szCs w:val="28"/>
        </w:rPr>
      </w:pPr>
      <w:r>
        <w:rPr>
          <w:rFonts w:ascii="Times New Roman" w:eastAsia="仿宋_GB2312" w:hint="eastAsia"/>
          <w:sz w:val="24"/>
          <w:szCs w:val="28"/>
        </w:rPr>
        <w:t>3</w:t>
      </w:r>
      <w:r>
        <w:rPr>
          <w:rFonts w:ascii="Times New Roman" w:eastAsia="仿宋_GB2312"/>
          <w:sz w:val="24"/>
          <w:szCs w:val="28"/>
        </w:rPr>
        <w:t>.</w:t>
      </w:r>
      <w:r>
        <w:rPr>
          <w:rFonts w:ascii="Times New Roman" w:eastAsia="仿宋_GB2312" w:hint="eastAsia"/>
          <w:sz w:val="24"/>
          <w:szCs w:val="28"/>
        </w:rPr>
        <w:t>法定代表人身份证明（自附）</w:t>
      </w:r>
    </w:p>
    <w:p w14:paraId="01D8D012" w14:textId="41E95A1C" w:rsidR="00B06DF9" w:rsidRDefault="00C17204" w:rsidP="001707F5">
      <w:pPr>
        <w:tabs>
          <w:tab w:val="center" w:pos="4535"/>
        </w:tabs>
        <w:spacing w:afterLines="50" w:after="120" w:line="480" w:lineRule="exact"/>
        <w:ind w:firstLine="480"/>
        <w:rPr>
          <w:rFonts w:ascii="Times New Roman" w:eastAsia="仿宋_GB2312"/>
          <w:sz w:val="24"/>
          <w:szCs w:val="28"/>
        </w:rPr>
      </w:pPr>
      <w:r>
        <w:rPr>
          <w:rFonts w:ascii="Times New Roman" w:eastAsia="仿宋_GB2312" w:hint="eastAsia"/>
          <w:sz w:val="24"/>
          <w:szCs w:val="28"/>
        </w:rPr>
        <w:t>4</w:t>
      </w:r>
      <w:r>
        <w:rPr>
          <w:rFonts w:ascii="Times New Roman" w:eastAsia="仿宋_GB2312"/>
          <w:sz w:val="24"/>
          <w:szCs w:val="28"/>
        </w:rPr>
        <w:t>.</w:t>
      </w:r>
      <w:r>
        <w:rPr>
          <w:rFonts w:ascii="Times New Roman" w:eastAsia="仿宋_GB2312" w:hint="eastAsia"/>
          <w:sz w:val="24"/>
          <w:szCs w:val="28"/>
        </w:rPr>
        <w:t>法人授权书（格式见附件</w:t>
      </w:r>
      <w:r>
        <w:rPr>
          <w:rFonts w:ascii="Times New Roman" w:eastAsia="仿宋_GB2312" w:hint="eastAsia"/>
          <w:sz w:val="24"/>
          <w:szCs w:val="28"/>
        </w:rPr>
        <w:t>5</w:t>
      </w:r>
      <w:r>
        <w:rPr>
          <w:rFonts w:ascii="Times New Roman" w:eastAsia="仿宋_GB2312" w:hint="eastAsia"/>
          <w:sz w:val="24"/>
          <w:szCs w:val="28"/>
        </w:rPr>
        <w:t>）</w:t>
      </w:r>
    </w:p>
    <w:p w14:paraId="75B2FCAE" w14:textId="2623AE7B" w:rsidR="00B06DF9" w:rsidRDefault="00C17204" w:rsidP="001707F5">
      <w:pPr>
        <w:tabs>
          <w:tab w:val="center" w:pos="4535"/>
        </w:tabs>
        <w:spacing w:afterLines="50" w:after="120" w:line="480" w:lineRule="exact"/>
        <w:ind w:firstLine="480"/>
        <w:rPr>
          <w:rFonts w:ascii="Times New Roman" w:eastAsia="仿宋_GB2312"/>
          <w:sz w:val="24"/>
          <w:szCs w:val="28"/>
        </w:rPr>
      </w:pPr>
      <w:r>
        <w:rPr>
          <w:rFonts w:ascii="Times New Roman" w:eastAsia="仿宋_GB2312" w:hint="eastAsia"/>
          <w:sz w:val="24"/>
          <w:szCs w:val="28"/>
        </w:rPr>
        <w:t>5</w:t>
      </w:r>
      <w:r>
        <w:rPr>
          <w:rFonts w:ascii="Times New Roman" w:eastAsia="仿宋_GB2312"/>
          <w:sz w:val="24"/>
          <w:szCs w:val="28"/>
        </w:rPr>
        <w:t>.</w:t>
      </w:r>
      <w:r>
        <w:rPr>
          <w:rFonts w:ascii="Times New Roman" w:eastAsia="仿宋_GB2312" w:hint="eastAsia"/>
          <w:sz w:val="24"/>
          <w:szCs w:val="28"/>
        </w:rPr>
        <w:t>供应商资格声明（格式见附件</w:t>
      </w:r>
      <w:r>
        <w:rPr>
          <w:rFonts w:ascii="Times New Roman" w:eastAsia="仿宋_GB2312" w:hint="eastAsia"/>
          <w:sz w:val="24"/>
          <w:szCs w:val="28"/>
        </w:rPr>
        <w:t>6</w:t>
      </w:r>
      <w:r>
        <w:rPr>
          <w:rFonts w:ascii="Times New Roman" w:eastAsia="仿宋_GB2312" w:hint="eastAsia"/>
          <w:sz w:val="24"/>
          <w:szCs w:val="28"/>
        </w:rPr>
        <w:t>）</w:t>
      </w:r>
    </w:p>
    <w:p w14:paraId="566F9149" w14:textId="76A15415" w:rsidR="00B06DF9" w:rsidRDefault="00D7318D" w:rsidP="001707F5">
      <w:pPr>
        <w:tabs>
          <w:tab w:val="center" w:pos="4535"/>
        </w:tabs>
        <w:spacing w:afterLines="50" w:after="120" w:line="480" w:lineRule="exact"/>
        <w:ind w:firstLine="480"/>
        <w:rPr>
          <w:rFonts w:ascii="Times New Roman" w:eastAsia="仿宋_GB2312"/>
          <w:sz w:val="24"/>
          <w:szCs w:val="28"/>
        </w:rPr>
      </w:pPr>
      <w:r>
        <w:rPr>
          <w:rFonts w:ascii="Times New Roman" w:eastAsia="仿宋_GB2312"/>
          <w:sz w:val="24"/>
          <w:szCs w:val="28"/>
        </w:rPr>
        <w:t>6.</w:t>
      </w:r>
      <w:r w:rsidR="00C17204">
        <w:rPr>
          <w:rFonts w:ascii="Times New Roman" w:eastAsia="仿宋_GB2312" w:hint="eastAsia"/>
          <w:iCs/>
          <w:sz w:val="24"/>
          <w:szCs w:val="24"/>
        </w:rPr>
        <w:t>非联合体响应声明</w:t>
      </w:r>
      <w:r w:rsidR="00C17204">
        <w:rPr>
          <w:rFonts w:ascii="Times New Roman" w:eastAsia="仿宋_GB2312" w:hint="eastAsia"/>
          <w:sz w:val="24"/>
          <w:szCs w:val="28"/>
        </w:rPr>
        <w:t>（</w:t>
      </w:r>
      <w:r w:rsidR="001562AA">
        <w:rPr>
          <w:rFonts w:ascii="Times New Roman" w:eastAsia="仿宋_GB2312" w:hint="eastAsia"/>
          <w:sz w:val="24"/>
          <w:szCs w:val="28"/>
        </w:rPr>
        <w:t>格式见附件</w:t>
      </w:r>
      <w:r w:rsidR="001562AA">
        <w:rPr>
          <w:rFonts w:ascii="Times New Roman" w:eastAsia="仿宋_GB2312" w:hint="eastAsia"/>
          <w:sz w:val="24"/>
          <w:szCs w:val="28"/>
        </w:rPr>
        <w:t>7</w:t>
      </w:r>
      <w:r w:rsidR="00C17204">
        <w:rPr>
          <w:rFonts w:ascii="Times New Roman" w:eastAsia="仿宋_GB2312" w:hint="eastAsia"/>
          <w:sz w:val="24"/>
          <w:szCs w:val="28"/>
        </w:rPr>
        <w:t>）</w:t>
      </w:r>
    </w:p>
    <w:p w14:paraId="6B1AE242" w14:textId="0DE216BF" w:rsidR="00CE0B1C" w:rsidRDefault="00D7318D" w:rsidP="001707F5">
      <w:pPr>
        <w:tabs>
          <w:tab w:val="center" w:pos="4535"/>
        </w:tabs>
        <w:spacing w:afterLines="50" w:after="120" w:line="480" w:lineRule="exact"/>
        <w:ind w:firstLine="480"/>
        <w:rPr>
          <w:rFonts w:ascii="Times New Roman" w:eastAsia="仿宋_GB2312"/>
          <w:sz w:val="24"/>
          <w:szCs w:val="28"/>
        </w:rPr>
      </w:pPr>
      <w:r>
        <w:rPr>
          <w:rFonts w:ascii="Times New Roman" w:eastAsia="仿宋_GB2312"/>
          <w:sz w:val="24"/>
          <w:szCs w:val="28"/>
        </w:rPr>
        <w:t>7.</w:t>
      </w:r>
      <w:r w:rsidR="00CE0B1C" w:rsidRPr="00CE0B1C">
        <w:rPr>
          <w:rFonts w:ascii="Times New Roman" w:eastAsia="仿宋_GB2312" w:hint="eastAsia"/>
          <w:sz w:val="24"/>
          <w:szCs w:val="28"/>
        </w:rPr>
        <w:t>“信用中国”网站</w:t>
      </w:r>
      <w:r w:rsidR="00CE0B1C" w:rsidRPr="00CE0B1C">
        <w:rPr>
          <w:rFonts w:ascii="Times New Roman" w:eastAsia="仿宋_GB2312" w:hint="eastAsia"/>
          <w:sz w:val="24"/>
          <w:szCs w:val="28"/>
        </w:rPr>
        <w:t>(www.creditchina.gov.cn)</w:t>
      </w:r>
      <w:r w:rsidR="00CE0B1C" w:rsidRPr="00CE0B1C">
        <w:rPr>
          <w:rFonts w:ascii="Times New Roman" w:eastAsia="仿宋_GB2312" w:hint="eastAsia"/>
          <w:sz w:val="24"/>
          <w:szCs w:val="28"/>
        </w:rPr>
        <w:t>“记录失信被执行人或重大税收违法案件当事人名单或政府采购严重违法失信行为”记录名单</w:t>
      </w:r>
      <w:r w:rsidR="00CE0B1C">
        <w:rPr>
          <w:rFonts w:ascii="Times New Roman" w:eastAsia="仿宋_GB2312" w:hint="eastAsia"/>
          <w:sz w:val="24"/>
          <w:szCs w:val="28"/>
        </w:rPr>
        <w:t>查询结果（按照网页提示下载信用信息报告并加盖公章）</w:t>
      </w:r>
    </w:p>
    <w:p w14:paraId="508DD936" w14:textId="01C9C578" w:rsidR="00CE0B1C" w:rsidRDefault="00D7318D" w:rsidP="001707F5">
      <w:pPr>
        <w:tabs>
          <w:tab w:val="center" w:pos="4535"/>
        </w:tabs>
        <w:spacing w:afterLines="50" w:after="120" w:line="480" w:lineRule="exact"/>
        <w:ind w:firstLine="480"/>
        <w:rPr>
          <w:rFonts w:ascii="Times New Roman" w:eastAsia="仿宋_GB2312"/>
          <w:iCs/>
          <w:sz w:val="24"/>
          <w:szCs w:val="24"/>
        </w:rPr>
      </w:pPr>
      <w:r>
        <w:rPr>
          <w:rFonts w:ascii="Times New Roman" w:eastAsia="仿宋_GB2312"/>
          <w:sz w:val="24"/>
          <w:szCs w:val="28"/>
        </w:rPr>
        <w:t>8.</w:t>
      </w:r>
      <w:r w:rsidR="00CE0B1C" w:rsidRPr="00CE0B1C">
        <w:rPr>
          <w:rFonts w:ascii="Times New Roman" w:eastAsia="仿宋_GB2312" w:hint="eastAsia"/>
          <w:sz w:val="24"/>
          <w:szCs w:val="28"/>
        </w:rPr>
        <w:t>中国政府采购网</w:t>
      </w:r>
      <w:r w:rsidR="00CE0B1C" w:rsidRPr="00CE0B1C">
        <w:rPr>
          <w:rFonts w:ascii="Times New Roman" w:eastAsia="仿宋_GB2312" w:hint="eastAsia"/>
          <w:sz w:val="24"/>
          <w:szCs w:val="28"/>
        </w:rPr>
        <w:t>(www.ccgp.gov.cn)</w:t>
      </w:r>
      <w:r w:rsidR="00CE0B1C" w:rsidRPr="00CE0B1C">
        <w:rPr>
          <w:rFonts w:ascii="Times New Roman" w:eastAsia="仿宋_GB2312" w:hint="eastAsia"/>
          <w:sz w:val="24"/>
          <w:szCs w:val="28"/>
        </w:rPr>
        <w:t>“政府采购严重违法失信行为信息记录”</w:t>
      </w:r>
      <w:r w:rsidR="00CE0B1C" w:rsidRPr="00CE0B1C">
        <w:rPr>
          <w:rFonts w:ascii="Times New Roman" w:eastAsia="仿宋_GB2312" w:hint="eastAsia"/>
          <w:sz w:val="24"/>
          <w:szCs w:val="28"/>
        </w:rPr>
        <w:t xml:space="preserve"> </w:t>
      </w:r>
      <w:r w:rsidR="00CE0B1C" w:rsidRPr="00CE0B1C">
        <w:rPr>
          <w:rFonts w:ascii="Times New Roman" w:eastAsia="仿宋_GB2312" w:hint="eastAsia"/>
          <w:sz w:val="24"/>
          <w:szCs w:val="28"/>
        </w:rPr>
        <w:t>记录名单</w:t>
      </w:r>
      <w:r w:rsidR="00CE0B1C">
        <w:rPr>
          <w:rFonts w:ascii="Times New Roman" w:eastAsia="仿宋_GB2312" w:hint="eastAsia"/>
          <w:sz w:val="24"/>
          <w:szCs w:val="28"/>
        </w:rPr>
        <w:t>查询结果（网页截图并加盖公章）</w:t>
      </w:r>
    </w:p>
    <w:p w14:paraId="11258419" w14:textId="159EC833" w:rsidR="00B06DF9" w:rsidRDefault="00D7318D" w:rsidP="001707F5">
      <w:pPr>
        <w:tabs>
          <w:tab w:val="center" w:pos="4535"/>
        </w:tabs>
        <w:spacing w:afterLines="50" w:after="120" w:line="480" w:lineRule="exact"/>
        <w:ind w:firstLine="480"/>
        <w:rPr>
          <w:rFonts w:ascii="Times New Roman" w:eastAsia="仿宋_GB2312"/>
          <w:sz w:val="24"/>
          <w:szCs w:val="28"/>
        </w:rPr>
      </w:pPr>
      <w:r>
        <w:rPr>
          <w:rFonts w:ascii="Times New Roman" w:eastAsia="仿宋_GB2312"/>
          <w:iCs/>
          <w:sz w:val="24"/>
          <w:szCs w:val="24"/>
        </w:rPr>
        <w:t>9</w:t>
      </w:r>
      <w:r w:rsidR="00C17204">
        <w:rPr>
          <w:rFonts w:ascii="Times New Roman" w:eastAsia="仿宋_GB2312"/>
          <w:iCs/>
          <w:sz w:val="24"/>
          <w:szCs w:val="24"/>
        </w:rPr>
        <w:t>.</w:t>
      </w:r>
      <w:r w:rsidR="00C17204">
        <w:rPr>
          <w:rFonts w:ascii="Times New Roman" w:eastAsia="仿宋_GB2312" w:hint="eastAsia"/>
          <w:iCs/>
          <w:sz w:val="24"/>
          <w:szCs w:val="24"/>
        </w:rPr>
        <w:t>竞争性磋商文件中的其他实质性要求</w:t>
      </w:r>
      <w:r w:rsidR="00C17204">
        <w:rPr>
          <w:rFonts w:ascii="Times New Roman" w:eastAsia="仿宋_GB2312" w:hint="eastAsia"/>
          <w:sz w:val="24"/>
          <w:szCs w:val="28"/>
        </w:rPr>
        <w:t>（自附）</w:t>
      </w:r>
    </w:p>
    <w:p w14:paraId="6749801B" w14:textId="77777777" w:rsidR="00B06DF9" w:rsidRDefault="00C17204">
      <w:pPr>
        <w:tabs>
          <w:tab w:val="center" w:pos="4535"/>
        </w:tabs>
        <w:spacing w:afterLines="50" w:after="120" w:line="480" w:lineRule="exact"/>
        <w:ind w:firstLine="480"/>
        <w:jc w:val="left"/>
        <w:rPr>
          <w:rFonts w:ascii="Times New Roman" w:eastAsia="仿宋_GB2312"/>
          <w:sz w:val="24"/>
          <w:szCs w:val="28"/>
        </w:rPr>
      </w:pPr>
      <w:r>
        <w:rPr>
          <w:rFonts w:ascii="Times New Roman" w:eastAsia="仿宋_GB2312" w:hint="eastAsia"/>
          <w:sz w:val="24"/>
          <w:szCs w:val="28"/>
        </w:rPr>
        <w:t>五、主要负责人简历表及相关证件（自附）</w:t>
      </w:r>
    </w:p>
    <w:p w14:paraId="09C48186" w14:textId="077315BC" w:rsidR="00B06DF9" w:rsidRDefault="00C17204">
      <w:pPr>
        <w:tabs>
          <w:tab w:val="left" w:pos="5580"/>
        </w:tabs>
        <w:spacing w:afterLines="50" w:after="120" w:line="480" w:lineRule="exact"/>
        <w:ind w:firstLine="480"/>
        <w:jc w:val="left"/>
        <w:rPr>
          <w:rFonts w:ascii="Times New Roman" w:eastAsia="仿宋_GB2312"/>
          <w:sz w:val="24"/>
          <w:szCs w:val="28"/>
        </w:rPr>
      </w:pPr>
      <w:r>
        <w:rPr>
          <w:rFonts w:ascii="Times New Roman" w:eastAsia="仿宋_GB2312" w:hint="eastAsia"/>
          <w:sz w:val="24"/>
          <w:szCs w:val="28"/>
        </w:rPr>
        <w:t>六、竞争性磋商响应报价表（格式见附件</w:t>
      </w:r>
      <w:r w:rsidR="001562AA">
        <w:rPr>
          <w:rFonts w:ascii="Times New Roman" w:eastAsia="仿宋_GB2312"/>
          <w:sz w:val="24"/>
          <w:szCs w:val="28"/>
        </w:rPr>
        <w:t>8</w:t>
      </w:r>
      <w:r>
        <w:rPr>
          <w:rFonts w:ascii="Times New Roman" w:eastAsia="仿宋_GB2312" w:hint="eastAsia"/>
          <w:sz w:val="24"/>
          <w:szCs w:val="28"/>
        </w:rPr>
        <w:t>）</w:t>
      </w:r>
    </w:p>
    <w:p w14:paraId="52A9B2DE" w14:textId="77777777" w:rsidR="00B06DF9" w:rsidRDefault="00C17204">
      <w:pPr>
        <w:tabs>
          <w:tab w:val="left" w:pos="5580"/>
        </w:tabs>
        <w:spacing w:afterLines="50" w:after="120" w:line="480" w:lineRule="exact"/>
        <w:ind w:firstLine="480"/>
        <w:jc w:val="left"/>
        <w:rPr>
          <w:rFonts w:ascii="Times New Roman" w:eastAsia="仿宋_GB2312"/>
          <w:sz w:val="24"/>
          <w:szCs w:val="28"/>
        </w:rPr>
      </w:pPr>
      <w:r>
        <w:rPr>
          <w:rFonts w:ascii="Times New Roman" w:eastAsia="仿宋_GB2312" w:hint="eastAsia"/>
          <w:sz w:val="24"/>
          <w:szCs w:val="28"/>
        </w:rPr>
        <w:t>七、根据需求文件编制工作方案（自附）</w:t>
      </w:r>
    </w:p>
    <w:p w14:paraId="3E32056B" w14:textId="02E277D6" w:rsidR="00B06DF9" w:rsidRDefault="00C17204" w:rsidP="009440BF">
      <w:pPr>
        <w:tabs>
          <w:tab w:val="left" w:pos="5580"/>
        </w:tabs>
        <w:spacing w:afterLines="50" w:after="120" w:line="480" w:lineRule="exact"/>
        <w:ind w:firstLine="480"/>
        <w:jc w:val="left"/>
        <w:rPr>
          <w:rFonts w:ascii="Times New Roman" w:eastAsia="宋体"/>
          <w:color w:val="000000"/>
          <w:szCs w:val="28"/>
        </w:rPr>
      </w:pPr>
      <w:r>
        <w:rPr>
          <w:rFonts w:ascii="Times New Roman" w:eastAsia="仿宋_GB2312" w:hint="eastAsia"/>
          <w:sz w:val="24"/>
          <w:szCs w:val="28"/>
        </w:rPr>
        <w:t>八、供应商简介及其它证明供应商实力的资料（自附）</w:t>
      </w:r>
    </w:p>
    <w:p w14:paraId="3B65A795" w14:textId="2009D632" w:rsidR="00B06DF9" w:rsidRDefault="00B06DF9">
      <w:pPr>
        <w:ind w:firstLine="560"/>
        <w:jc w:val="center"/>
        <w:rPr>
          <w:rFonts w:ascii="Times New Roman" w:eastAsia="宋体"/>
          <w:color w:val="000000"/>
          <w:szCs w:val="28"/>
        </w:rPr>
      </w:pPr>
    </w:p>
    <w:p w14:paraId="346B0046" w14:textId="77777777" w:rsidR="009E7966" w:rsidRDefault="009E7966">
      <w:pPr>
        <w:ind w:firstLine="560"/>
        <w:jc w:val="center"/>
        <w:rPr>
          <w:rFonts w:ascii="Times New Roman" w:eastAsia="宋体"/>
          <w:color w:val="000000"/>
          <w:szCs w:val="28"/>
        </w:rPr>
      </w:pPr>
    </w:p>
    <w:p w14:paraId="45DAE435" w14:textId="77777777" w:rsidR="00B06DF9" w:rsidRDefault="00C17204">
      <w:pPr>
        <w:ind w:firstLineChars="0" w:firstLine="0"/>
        <w:jc w:val="left"/>
        <w:outlineLvl w:val="1"/>
        <w:rPr>
          <w:rFonts w:ascii="Times New Roman"/>
          <w:sz w:val="24"/>
        </w:rPr>
      </w:pPr>
      <w:r>
        <w:rPr>
          <w:rFonts w:ascii="Times New Roman" w:hint="eastAsia"/>
          <w:sz w:val="24"/>
        </w:rPr>
        <w:lastRenderedPageBreak/>
        <w:t>附件</w:t>
      </w:r>
      <w:r>
        <w:rPr>
          <w:rFonts w:ascii="Times New Roman" w:hint="eastAsia"/>
          <w:sz w:val="24"/>
        </w:rPr>
        <w:t>1</w:t>
      </w:r>
    </w:p>
    <w:p w14:paraId="7971A05D" w14:textId="77777777" w:rsidR="00B06DF9" w:rsidRDefault="00C17204">
      <w:pPr>
        <w:ind w:firstLineChars="0" w:firstLine="0"/>
        <w:jc w:val="center"/>
        <w:outlineLvl w:val="1"/>
        <w:rPr>
          <w:rFonts w:ascii="Times New Roman"/>
          <w:sz w:val="24"/>
        </w:rPr>
      </w:pPr>
      <w:r>
        <w:rPr>
          <w:rFonts w:ascii="Times New Roman" w:hint="eastAsia"/>
          <w:sz w:val="24"/>
        </w:rPr>
        <w:t>竞争性磋商响应函</w:t>
      </w:r>
    </w:p>
    <w:p w14:paraId="17220B32" w14:textId="77777777" w:rsidR="00B06DF9" w:rsidRDefault="00C17204" w:rsidP="00BB7C74">
      <w:pPr>
        <w:ind w:firstLineChars="0" w:firstLine="0"/>
        <w:rPr>
          <w:rFonts w:ascii="Times New Roman" w:eastAsia="仿宋_GB2312"/>
          <w:color w:val="000000"/>
          <w:sz w:val="24"/>
          <w:szCs w:val="24"/>
        </w:rPr>
      </w:pPr>
      <w:r>
        <w:rPr>
          <w:rFonts w:ascii="Times New Roman" w:eastAsia="仿宋_GB2312" w:hint="eastAsia"/>
          <w:color w:val="000000"/>
          <w:sz w:val="24"/>
          <w:szCs w:val="24"/>
        </w:rPr>
        <w:t>致：广州中山大学科技园有限公司</w:t>
      </w:r>
    </w:p>
    <w:p w14:paraId="101436F0" w14:textId="1C9BF01F"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根据贵方中山大学科技园</w:t>
      </w:r>
      <w:r>
        <w:rPr>
          <w:rFonts w:ascii="Times New Roman" w:eastAsia="仿宋_GB2312"/>
          <w:color w:val="000000"/>
          <w:sz w:val="24"/>
          <w:szCs w:val="24"/>
        </w:rPr>
        <w:t>A</w:t>
      </w:r>
      <w:r>
        <w:rPr>
          <w:rFonts w:ascii="Times New Roman" w:eastAsia="仿宋_GB2312" w:hint="eastAsia"/>
          <w:color w:val="000000"/>
          <w:sz w:val="24"/>
          <w:szCs w:val="24"/>
        </w:rPr>
        <w:t>座二楼</w:t>
      </w:r>
      <w:r w:rsidR="0045686B">
        <w:rPr>
          <w:rFonts w:ascii="Times New Roman" w:eastAsia="仿宋_GB2312" w:hint="eastAsia"/>
          <w:color w:val="000000"/>
          <w:sz w:val="24"/>
          <w:szCs w:val="24"/>
        </w:rPr>
        <w:t>中央空调采购</w:t>
      </w:r>
      <w:r w:rsidR="00EF102D">
        <w:rPr>
          <w:rFonts w:ascii="Times New Roman" w:eastAsia="仿宋_GB2312" w:hint="eastAsia"/>
          <w:color w:val="000000"/>
          <w:sz w:val="24"/>
          <w:szCs w:val="24"/>
        </w:rPr>
        <w:t>安装工程</w:t>
      </w:r>
      <w:r>
        <w:rPr>
          <w:rFonts w:ascii="Times New Roman" w:eastAsia="仿宋_GB2312" w:hint="eastAsia"/>
          <w:color w:val="000000"/>
          <w:sz w:val="24"/>
          <w:szCs w:val="24"/>
        </w:rPr>
        <w:t>项目竞争性磋商文件，正式授权下述</w:t>
      </w:r>
      <w:r w:rsidR="0045686B">
        <w:rPr>
          <w:rFonts w:ascii="Times New Roman" w:eastAsia="仿宋_GB2312" w:hint="eastAsia"/>
          <w:color w:val="000000"/>
          <w:sz w:val="24"/>
          <w:szCs w:val="24"/>
        </w:rPr>
        <w:t>（</w:t>
      </w:r>
      <w:r>
        <w:rPr>
          <w:rFonts w:ascii="Times New Roman" w:eastAsia="仿宋_GB2312" w:hint="eastAsia"/>
          <w:color w:val="000000"/>
          <w:sz w:val="24"/>
          <w:szCs w:val="24"/>
        </w:rPr>
        <w:t>姓名和职务</w:t>
      </w:r>
      <w:r w:rsidR="0045686B">
        <w:rPr>
          <w:rFonts w:ascii="Times New Roman" w:eastAsia="仿宋_GB2312" w:hint="eastAsia"/>
          <w:color w:val="000000"/>
          <w:sz w:val="24"/>
          <w:szCs w:val="24"/>
        </w:rPr>
        <w:t>）</w:t>
      </w:r>
      <w:r>
        <w:rPr>
          <w:rFonts w:ascii="Times New Roman" w:eastAsia="仿宋_GB2312" w:hint="eastAsia"/>
          <w:color w:val="000000"/>
          <w:sz w:val="24"/>
          <w:szCs w:val="24"/>
        </w:rPr>
        <w:t>代表我方（供应商的名称），全权处理本次项目磋商的有关事宜。</w:t>
      </w:r>
    </w:p>
    <w:p w14:paraId="728C4A62"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据此函，（签字人）兹宣布同意如下：</w:t>
      </w:r>
    </w:p>
    <w:p w14:paraId="0B0E9075"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hint="eastAsia"/>
          <w:color w:val="000000"/>
          <w:sz w:val="24"/>
          <w:szCs w:val="24"/>
        </w:rPr>
        <w:t>按竞争性磋商文件规定的各项要求，向贵方提供所需服务。</w:t>
      </w:r>
    </w:p>
    <w:p w14:paraId="48C89FE9"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2.</w:t>
      </w:r>
      <w:r>
        <w:rPr>
          <w:rFonts w:ascii="Times New Roman" w:eastAsia="仿宋_GB2312" w:hint="eastAsia"/>
          <w:color w:val="000000"/>
          <w:sz w:val="24"/>
          <w:szCs w:val="24"/>
        </w:rPr>
        <w:t>我们完全理解贵方不一定将合同授予最低报价的供应商。</w:t>
      </w:r>
    </w:p>
    <w:p w14:paraId="53AB8B74"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hint="eastAsia"/>
          <w:color w:val="000000"/>
          <w:sz w:val="24"/>
          <w:szCs w:val="24"/>
        </w:rPr>
        <w:t>我们已详细审核全部竞争性磋商文件及其有效补充文件，我们知道必须放弃提出含糊不清或误解问题的权利。</w:t>
      </w:r>
    </w:p>
    <w:p w14:paraId="7711CADD"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4.</w:t>
      </w:r>
      <w:r>
        <w:rPr>
          <w:rFonts w:ascii="Times New Roman" w:eastAsia="仿宋_GB2312" w:hint="eastAsia"/>
          <w:color w:val="000000"/>
          <w:sz w:val="24"/>
          <w:szCs w:val="24"/>
        </w:rPr>
        <w:t>我们同意从规定的响应文件开启时间起遵循本响应文件。</w:t>
      </w:r>
    </w:p>
    <w:p w14:paraId="00A06571"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5.</w:t>
      </w:r>
      <w:r>
        <w:rPr>
          <w:rFonts w:ascii="Times New Roman" w:eastAsia="仿宋_GB2312" w:hint="eastAsia"/>
          <w:color w:val="000000"/>
          <w:sz w:val="24"/>
          <w:szCs w:val="24"/>
        </w:rPr>
        <w:t>同意向贵方提供贵方可能另外要求的与磋商有关的任何证据或资料，并保证我方已提供和将要提供的文件是真实的、准确的。</w:t>
      </w:r>
    </w:p>
    <w:p w14:paraId="24605BEC" w14:textId="49C9CE8D"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6.</w:t>
      </w:r>
      <w:r>
        <w:rPr>
          <w:rFonts w:ascii="Times New Roman" w:eastAsia="仿宋_GB2312" w:hint="eastAsia"/>
          <w:color w:val="000000"/>
          <w:sz w:val="24"/>
          <w:szCs w:val="24"/>
        </w:rPr>
        <w:t>一旦我方确认成交</w:t>
      </w:r>
      <w:r w:rsidR="00AD4532">
        <w:rPr>
          <w:rFonts w:ascii="Times New Roman" w:eastAsia="仿宋_GB2312" w:hint="eastAsia"/>
          <w:color w:val="000000"/>
          <w:sz w:val="24"/>
          <w:szCs w:val="24"/>
        </w:rPr>
        <w:t>，</w:t>
      </w:r>
      <w:r>
        <w:rPr>
          <w:rFonts w:ascii="Times New Roman" w:eastAsia="仿宋_GB2312" w:hint="eastAsia"/>
          <w:color w:val="000000"/>
          <w:sz w:val="24"/>
          <w:szCs w:val="24"/>
        </w:rPr>
        <w:t>我方将根据竞争性磋商文件的规定，严格履行合同的责任和义务</w:t>
      </w:r>
      <w:r>
        <w:rPr>
          <w:rFonts w:ascii="Times New Roman" w:eastAsia="仿宋_GB2312"/>
          <w:color w:val="000000"/>
          <w:sz w:val="24"/>
          <w:szCs w:val="24"/>
        </w:rPr>
        <w:t>,</w:t>
      </w:r>
      <w:r>
        <w:rPr>
          <w:rFonts w:ascii="Times New Roman" w:eastAsia="仿宋_GB2312" w:hint="eastAsia"/>
          <w:color w:val="000000"/>
          <w:sz w:val="24"/>
          <w:szCs w:val="24"/>
        </w:rPr>
        <w:t>并保证在竞争性磋商文件规定的时间完成项目，交付采购方验收、使用。</w:t>
      </w:r>
    </w:p>
    <w:p w14:paraId="1FB3253C"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7.</w:t>
      </w:r>
      <w:r>
        <w:rPr>
          <w:rFonts w:ascii="Times New Roman" w:eastAsia="仿宋_GB2312" w:hint="eastAsia"/>
          <w:color w:val="000000"/>
          <w:sz w:val="24"/>
          <w:szCs w:val="24"/>
        </w:rPr>
        <w:t>遵守竞争性磋商文件中要求的收费项目和标准。</w:t>
      </w:r>
    </w:p>
    <w:p w14:paraId="36A82C20" w14:textId="77777777" w:rsidR="00B06DF9" w:rsidRDefault="00C17204">
      <w:pPr>
        <w:ind w:firstLine="480"/>
        <w:rPr>
          <w:rFonts w:ascii="Times New Roman" w:eastAsia="仿宋_GB2312"/>
          <w:color w:val="000000"/>
          <w:sz w:val="24"/>
          <w:szCs w:val="24"/>
        </w:rPr>
      </w:pPr>
      <w:r>
        <w:rPr>
          <w:rFonts w:ascii="Times New Roman" w:eastAsia="仿宋_GB2312"/>
          <w:color w:val="000000"/>
          <w:sz w:val="24"/>
          <w:szCs w:val="24"/>
        </w:rPr>
        <w:t>8.</w:t>
      </w:r>
      <w:r>
        <w:rPr>
          <w:rFonts w:ascii="Times New Roman" w:eastAsia="仿宋_GB2312" w:hint="eastAsia"/>
          <w:color w:val="000000"/>
          <w:sz w:val="24"/>
          <w:szCs w:val="24"/>
        </w:rPr>
        <w:t>与本磋商有关的正式通讯地址为：</w:t>
      </w:r>
    </w:p>
    <w:p w14:paraId="6CB1A818"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地址：</w:t>
      </w:r>
    </w:p>
    <w:p w14:paraId="768A886B"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邮编：</w:t>
      </w:r>
    </w:p>
    <w:p w14:paraId="3BA059B2"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电话：</w:t>
      </w:r>
    </w:p>
    <w:p w14:paraId="119DE000"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供应商开户行：</w:t>
      </w:r>
    </w:p>
    <w:p w14:paraId="70A72DC6" w14:textId="77777777" w:rsidR="00B06DF9" w:rsidRDefault="00C17204">
      <w:pPr>
        <w:ind w:firstLine="480"/>
        <w:rPr>
          <w:rFonts w:ascii="Times New Roman" w:eastAsia="仿宋_GB2312"/>
          <w:color w:val="000000"/>
          <w:sz w:val="24"/>
          <w:szCs w:val="24"/>
        </w:rPr>
      </w:pPr>
      <w:r>
        <w:rPr>
          <w:rFonts w:ascii="Times New Roman" w:eastAsia="仿宋_GB2312" w:hint="eastAsia"/>
          <w:color w:val="000000"/>
          <w:sz w:val="24"/>
          <w:szCs w:val="24"/>
        </w:rPr>
        <w:t>账户：</w:t>
      </w:r>
    </w:p>
    <w:p w14:paraId="5893F399" w14:textId="77777777" w:rsidR="00B06DF9" w:rsidRDefault="00C17204">
      <w:pPr>
        <w:ind w:leftChars="1400" w:left="3920" w:firstLine="480"/>
        <w:jc w:val="left"/>
        <w:rPr>
          <w:rFonts w:ascii="Times New Roman" w:eastAsia="仿宋_GB2312"/>
          <w:color w:val="000000"/>
          <w:sz w:val="24"/>
          <w:szCs w:val="24"/>
        </w:rPr>
      </w:pPr>
      <w:r>
        <w:rPr>
          <w:rFonts w:ascii="Times New Roman" w:eastAsia="仿宋_GB2312" w:hint="eastAsia"/>
          <w:color w:val="000000"/>
          <w:sz w:val="24"/>
          <w:szCs w:val="24"/>
        </w:rPr>
        <w:t>供应商授权代表姓名（签字）：</w:t>
      </w:r>
    </w:p>
    <w:p w14:paraId="3EF5195C" w14:textId="77777777" w:rsidR="00B06DF9" w:rsidRDefault="00C17204">
      <w:pPr>
        <w:ind w:leftChars="1400" w:left="3920" w:firstLine="480"/>
        <w:jc w:val="left"/>
        <w:rPr>
          <w:rFonts w:ascii="Times New Roman" w:eastAsia="仿宋_GB2312"/>
          <w:color w:val="000000"/>
          <w:sz w:val="24"/>
          <w:szCs w:val="24"/>
        </w:rPr>
      </w:pPr>
      <w:r>
        <w:rPr>
          <w:rFonts w:ascii="Times New Roman" w:eastAsia="仿宋_GB2312" w:hint="eastAsia"/>
          <w:color w:val="000000"/>
          <w:sz w:val="24"/>
          <w:szCs w:val="24"/>
        </w:rPr>
        <w:t>供应商名称（公章）：</w:t>
      </w:r>
    </w:p>
    <w:p w14:paraId="5BDAC406" w14:textId="5446F967" w:rsidR="00B06DF9" w:rsidRDefault="00C17204">
      <w:pPr>
        <w:ind w:leftChars="1400" w:left="3920" w:firstLine="480"/>
        <w:jc w:val="left"/>
        <w:rPr>
          <w:rFonts w:ascii="Times New Roman" w:eastAsia="仿宋_GB2312"/>
          <w:sz w:val="24"/>
          <w:szCs w:val="24"/>
          <w:lang w:bidi="en-US"/>
        </w:rPr>
        <w:sectPr w:rsidR="00B06DF9">
          <w:footerReference w:type="default" r:id="rId9"/>
          <w:footnotePr>
            <w:numFmt w:val="decimalEnclosedCircleChinese"/>
          </w:footnotePr>
          <w:pgSz w:w="11906" w:h="16838"/>
          <w:pgMar w:top="1418" w:right="1418" w:bottom="1418" w:left="1418" w:header="567" w:footer="567" w:gutter="0"/>
          <w:cols w:space="720"/>
          <w:docGrid w:linePitch="381"/>
        </w:sectPr>
      </w:pPr>
      <w:r>
        <w:rPr>
          <w:rFonts w:ascii="Times New Roman" w:eastAsia="仿宋_GB2312" w:hint="eastAsia"/>
          <w:color w:val="000000"/>
          <w:sz w:val="24"/>
          <w:szCs w:val="24"/>
        </w:rPr>
        <w:t>日期：</w:t>
      </w:r>
      <w:r w:rsidR="00EF102D">
        <w:rPr>
          <w:rFonts w:ascii="Times New Roman" w:eastAsia="仿宋_GB2312" w:hint="eastAsia"/>
          <w:color w:val="000000"/>
          <w:sz w:val="24"/>
          <w:szCs w:val="24"/>
        </w:rPr>
        <w:t xml:space="preserve"> </w:t>
      </w:r>
      <w:r w:rsidR="00EF102D">
        <w:rPr>
          <w:rFonts w:ascii="Times New Roman" w:eastAsia="仿宋_GB2312"/>
          <w:color w:val="000000"/>
          <w:sz w:val="24"/>
          <w:szCs w:val="24"/>
        </w:rPr>
        <w:t xml:space="preserve">   </w:t>
      </w:r>
      <w:r>
        <w:rPr>
          <w:rFonts w:ascii="Times New Roman" w:eastAsia="仿宋_GB2312" w:hint="eastAsia"/>
          <w:sz w:val="24"/>
          <w:szCs w:val="24"/>
          <w:lang w:bidi="en-US"/>
        </w:rPr>
        <w:t>年</w:t>
      </w:r>
      <w:r w:rsidR="00EF102D">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月</w:t>
      </w:r>
      <w:r w:rsidR="00EF102D">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日</w:t>
      </w:r>
      <w:bookmarkStart w:id="50" w:name="_Toc446398229"/>
      <w:bookmarkStart w:id="51" w:name="_Toc8684848"/>
      <w:bookmarkStart w:id="52" w:name="_Toc419365528"/>
      <w:bookmarkEnd w:id="44"/>
      <w:bookmarkEnd w:id="45"/>
      <w:bookmarkEnd w:id="47"/>
      <w:bookmarkEnd w:id="48"/>
      <w:bookmarkEnd w:id="49"/>
      <w:r w:rsidR="00EF102D">
        <w:rPr>
          <w:rFonts w:ascii="Times New Roman" w:eastAsia="仿宋_GB2312" w:hint="eastAsia"/>
          <w:sz w:val="24"/>
          <w:szCs w:val="24"/>
          <w:lang w:bidi="en-US"/>
        </w:rPr>
        <w:t xml:space="preserve"> </w:t>
      </w:r>
    </w:p>
    <w:bookmarkEnd w:id="50"/>
    <w:bookmarkEnd w:id="51"/>
    <w:bookmarkEnd w:id="52"/>
    <w:p w14:paraId="729EFFB4" w14:textId="77777777" w:rsidR="00B06DF9" w:rsidRDefault="00C17204">
      <w:pPr>
        <w:ind w:firstLineChars="0" w:firstLine="0"/>
        <w:outlineLvl w:val="1"/>
        <w:rPr>
          <w:rFonts w:ascii="Times New Roman"/>
          <w:sz w:val="24"/>
        </w:rPr>
      </w:pPr>
      <w:r>
        <w:rPr>
          <w:rFonts w:ascii="Times New Roman" w:hint="eastAsia"/>
          <w:sz w:val="24"/>
        </w:rPr>
        <w:lastRenderedPageBreak/>
        <w:t>附件</w:t>
      </w:r>
      <w:r>
        <w:rPr>
          <w:rFonts w:ascii="Times New Roman" w:hint="eastAsia"/>
          <w:sz w:val="24"/>
        </w:rPr>
        <w:t>2</w:t>
      </w:r>
    </w:p>
    <w:p w14:paraId="58C4A150" w14:textId="77777777" w:rsidR="00B06DF9" w:rsidRDefault="00C17204">
      <w:pPr>
        <w:ind w:firstLineChars="0" w:firstLine="0"/>
        <w:jc w:val="center"/>
        <w:outlineLvl w:val="1"/>
        <w:rPr>
          <w:rFonts w:ascii="Times New Roman" w:eastAsia="仿宋_GB2312"/>
          <w:sz w:val="22"/>
          <w:szCs w:val="24"/>
          <w:lang w:bidi="en-US"/>
        </w:rPr>
      </w:pPr>
      <w:r>
        <w:rPr>
          <w:rFonts w:ascii="Times New Roman" w:hint="eastAsia"/>
          <w:sz w:val="24"/>
        </w:rPr>
        <w:t>保密承诺书</w:t>
      </w:r>
    </w:p>
    <w:p w14:paraId="0A6D5CE6" w14:textId="77777777" w:rsidR="00B06DF9" w:rsidRDefault="00B06DF9">
      <w:pPr>
        <w:widowControl/>
        <w:adjustRightInd/>
        <w:spacing w:after="200"/>
        <w:ind w:firstLine="560"/>
        <w:jc w:val="left"/>
        <w:textAlignment w:val="auto"/>
        <w:rPr>
          <w:rFonts w:ascii="Times New Roman" w:eastAsia="仿宋_GB2312"/>
          <w:szCs w:val="24"/>
          <w:lang w:bidi="en-US"/>
        </w:rPr>
      </w:pPr>
    </w:p>
    <w:p w14:paraId="20918713" w14:textId="77777777" w:rsidR="00B06DF9" w:rsidRDefault="00C17204" w:rsidP="00BB7C74">
      <w:pPr>
        <w:widowControl/>
        <w:adjustRightInd/>
        <w:spacing w:after="200"/>
        <w:ind w:firstLineChars="0" w:firstLine="0"/>
        <w:jc w:val="left"/>
        <w:textAlignment w:val="auto"/>
        <w:rPr>
          <w:rFonts w:ascii="Times New Roman" w:eastAsia="仿宋_GB2312"/>
          <w:sz w:val="24"/>
          <w:szCs w:val="24"/>
          <w:lang w:bidi="en-US"/>
        </w:rPr>
      </w:pPr>
      <w:r>
        <w:rPr>
          <w:rFonts w:ascii="Times New Roman" w:eastAsia="仿宋_GB2312" w:hint="eastAsia"/>
          <w:sz w:val="24"/>
          <w:szCs w:val="24"/>
          <w:lang w:bidi="en-US"/>
        </w:rPr>
        <w:t>致：广州中山大学科技园有限公司</w:t>
      </w:r>
    </w:p>
    <w:p w14:paraId="09F79B21" w14:textId="110288EF" w:rsidR="00B06DF9" w:rsidRDefault="00C17204">
      <w:pPr>
        <w:pStyle w:val="affffff2"/>
        <w:rPr>
          <w:rFonts w:ascii="Times New Roman" w:eastAsia="仿宋_GB2312" w:hAnsi="Times New Roman"/>
          <w:sz w:val="24"/>
          <w:lang w:bidi="en-US"/>
        </w:rPr>
      </w:pPr>
      <w:r>
        <w:rPr>
          <w:rFonts w:ascii="Times New Roman" w:eastAsia="仿宋_GB2312" w:hAnsi="Times New Roman" w:hint="eastAsia"/>
          <w:sz w:val="24"/>
          <w:lang w:bidi="en-US"/>
        </w:rPr>
        <w:t>就中山大学科技园</w:t>
      </w:r>
      <w:r>
        <w:rPr>
          <w:rFonts w:ascii="Times New Roman" w:eastAsia="仿宋_GB2312" w:hAnsi="Times New Roman"/>
          <w:sz w:val="24"/>
          <w:lang w:bidi="en-US"/>
        </w:rPr>
        <w:t>A</w:t>
      </w:r>
      <w:r>
        <w:rPr>
          <w:rFonts w:ascii="Times New Roman" w:eastAsia="仿宋_GB2312" w:hAnsi="Times New Roman" w:hint="eastAsia"/>
          <w:sz w:val="24"/>
          <w:lang w:bidi="en-US"/>
        </w:rPr>
        <w:t>座</w:t>
      </w:r>
      <w:r>
        <w:rPr>
          <w:rFonts w:ascii="Times New Roman" w:eastAsia="仿宋_GB2312" w:hAnsi="Times New Roman" w:hint="eastAsia"/>
          <w:color w:val="000000"/>
          <w:sz w:val="24"/>
        </w:rPr>
        <w:t>二楼</w:t>
      </w:r>
      <w:r w:rsidR="0045686B">
        <w:rPr>
          <w:rFonts w:ascii="Times New Roman" w:eastAsia="仿宋_GB2312" w:hint="eastAsia"/>
          <w:color w:val="000000"/>
          <w:sz w:val="24"/>
        </w:rPr>
        <w:t>中央空调采购</w:t>
      </w:r>
      <w:r w:rsidR="00EF102D">
        <w:rPr>
          <w:rFonts w:ascii="Times New Roman" w:eastAsia="仿宋_GB2312" w:hint="eastAsia"/>
          <w:color w:val="000000"/>
          <w:sz w:val="24"/>
        </w:rPr>
        <w:t>安装工程</w:t>
      </w:r>
      <w:r>
        <w:rPr>
          <w:rFonts w:ascii="Times New Roman" w:eastAsia="仿宋_GB2312" w:hAnsi="Times New Roman" w:hint="eastAsia"/>
          <w:color w:val="000000"/>
          <w:sz w:val="24"/>
        </w:rPr>
        <w:t>项目</w:t>
      </w:r>
      <w:r>
        <w:rPr>
          <w:rFonts w:ascii="Times New Roman" w:eastAsia="仿宋_GB2312" w:hAnsi="Times New Roman" w:hint="eastAsia"/>
          <w:sz w:val="24"/>
          <w:lang w:bidi="en-US"/>
        </w:rPr>
        <w:t>，我单位在此承诺，未经采购人书面同意，本单位（含本单位员工，下同）不得将磋商文件、磋商补充文件、答疑文件，以及磋商过程中获悉其他供应商的任何信息等泄露给任何第三方。</w:t>
      </w:r>
    </w:p>
    <w:p w14:paraId="7B06EF71" w14:textId="77777777" w:rsidR="00B06DF9" w:rsidRDefault="00C17204">
      <w:pPr>
        <w:widowControl/>
        <w:adjustRightInd/>
        <w:spacing w:after="200"/>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本单位充分了解并知悉，如违反前述承诺，将可能给采购人或与标的企业有关的其他相关方带来严重的经济损失或负面影响。</w:t>
      </w:r>
    </w:p>
    <w:p w14:paraId="541CB391" w14:textId="77777777" w:rsidR="00B06DF9" w:rsidRDefault="00C17204">
      <w:pPr>
        <w:widowControl/>
        <w:adjustRightInd/>
        <w:spacing w:after="200"/>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如果本单位违背上述承诺，将承担由此引起的所有责任和经济损失，采购人有权直接依据本承诺函追究本单位的责任（包括取消中标资格和限制今后有关项目的磋商、投标资格），有权直接就本承诺函项下的争议，向中国广州仲裁委员会提起仲裁。</w:t>
      </w:r>
    </w:p>
    <w:p w14:paraId="6C21A2B5" w14:textId="77777777" w:rsidR="00B06DF9" w:rsidRDefault="00B06DF9">
      <w:pPr>
        <w:widowControl/>
        <w:tabs>
          <w:tab w:val="left" w:pos="5400"/>
        </w:tabs>
        <w:adjustRightInd/>
        <w:spacing w:after="200"/>
        <w:ind w:firstLineChars="0" w:firstLine="1995"/>
        <w:jc w:val="left"/>
        <w:textAlignment w:val="auto"/>
        <w:rPr>
          <w:rFonts w:ascii="Times New Roman" w:eastAsia="仿宋_GB2312"/>
          <w:sz w:val="24"/>
          <w:szCs w:val="24"/>
          <w:lang w:bidi="en-US"/>
        </w:rPr>
      </w:pPr>
    </w:p>
    <w:p w14:paraId="616BDC35" w14:textId="77777777" w:rsidR="00B06DF9" w:rsidRDefault="00C17204">
      <w:pPr>
        <w:widowControl/>
        <w:tabs>
          <w:tab w:val="left" w:pos="5400"/>
        </w:tabs>
        <w:adjustRightInd/>
        <w:spacing w:after="200"/>
        <w:ind w:firstLineChars="1300" w:firstLine="312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01EBD12C" w14:textId="77777777" w:rsidR="00B06DF9" w:rsidRDefault="00C17204">
      <w:pPr>
        <w:widowControl/>
        <w:tabs>
          <w:tab w:val="left" w:pos="5400"/>
        </w:tabs>
        <w:adjustRightInd/>
        <w:spacing w:after="200"/>
        <w:ind w:firstLineChars="1300" w:firstLine="312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法定代表人或授权代理人：（签字或印鉴）</w:t>
      </w:r>
    </w:p>
    <w:p w14:paraId="4EC43862" w14:textId="7B0F53B8" w:rsidR="00B06DF9" w:rsidRDefault="00C17204">
      <w:pPr>
        <w:widowControl/>
        <w:tabs>
          <w:tab w:val="left" w:pos="5400"/>
        </w:tabs>
        <w:adjustRightInd/>
        <w:spacing w:after="200"/>
        <w:ind w:firstLineChars="1271" w:firstLine="3050"/>
        <w:jc w:val="left"/>
        <w:textAlignment w:val="auto"/>
        <w:rPr>
          <w:rFonts w:ascii="Times New Roman" w:eastAsia="仿宋_GB2312"/>
          <w:sz w:val="24"/>
          <w:szCs w:val="24"/>
          <w:lang w:bidi="en-US"/>
        </w:rPr>
        <w:sectPr w:rsidR="00B06DF9">
          <w:footnotePr>
            <w:numFmt w:val="decimalEnclosedCircleChinese"/>
          </w:footnotePr>
          <w:pgSz w:w="11906" w:h="16838"/>
          <w:pgMar w:top="1418" w:right="1418" w:bottom="1418" w:left="1418" w:header="567" w:footer="567" w:gutter="0"/>
          <w:cols w:space="720"/>
          <w:docGrid w:linePitch="381"/>
        </w:sect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月</w:t>
      </w:r>
      <w:r w:rsidR="00EF102D">
        <w:rPr>
          <w:rFonts w:ascii="Times New Roman" w:eastAsia="仿宋_GB2312" w:hint="eastAsia"/>
          <w:sz w:val="24"/>
          <w:szCs w:val="24"/>
          <w:lang w:bidi="en-US"/>
        </w:rPr>
        <w:t xml:space="preserve"> </w:t>
      </w:r>
      <w:r>
        <w:rPr>
          <w:rFonts w:ascii="Times New Roman" w:eastAsia="仿宋_GB2312" w:hint="eastAsia"/>
          <w:sz w:val="24"/>
          <w:szCs w:val="24"/>
          <w:lang w:bidi="en-US"/>
        </w:rPr>
        <w:t xml:space="preserve"> </w:t>
      </w:r>
      <w:r>
        <w:rPr>
          <w:rFonts w:ascii="Times New Roman" w:eastAsia="仿宋_GB2312" w:hint="eastAsia"/>
          <w:sz w:val="24"/>
          <w:szCs w:val="24"/>
          <w:lang w:bidi="en-US"/>
        </w:rPr>
        <w:t>日</w:t>
      </w:r>
    </w:p>
    <w:p w14:paraId="58B3F8AB" w14:textId="77777777" w:rsidR="00B06DF9" w:rsidRDefault="00C17204">
      <w:pPr>
        <w:ind w:firstLineChars="0" w:firstLine="0"/>
        <w:outlineLvl w:val="1"/>
        <w:rPr>
          <w:rFonts w:ascii="Times New Roman"/>
          <w:sz w:val="24"/>
        </w:rPr>
      </w:pPr>
      <w:r>
        <w:rPr>
          <w:rFonts w:ascii="Times New Roman" w:hint="eastAsia"/>
          <w:sz w:val="24"/>
        </w:rPr>
        <w:lastRenderedPageBreak/>
        <w:t>附件</w:t>
      </w:r>
      <w:r>
        <w:rPr>
          <w:rFonts w:ascii="Times New Roman" w:hint="eastAsia"/>
          <w:sz w:val="24"/>
        </w:rPr>
        <w:t>3</w:t>
      </w:r>
    </w:p>
    <w:p w14:paraId="0B57ACA3" w14:textId="77777777" w:rsidR="00B06DF9" w:rsidRDefault="00C17204">
      <w:pPr>
        <w:ind w:firstLineChars="0" w:firstLine="0"/>
        <w:jc w:val="center"/>
        <w:outlineLvl w:val="1"/>
        <w:rPr>
          <w:rFonts w:ascii="Times New Roman"/>
          <w:sz w:val="24"/>
        </w:rPr>
      </w:pPr>
      <w:r>
        <w:rPr>
          <w:rFonts w:ascii="Times New Roman" w:hint="eastAsia"/>
          <w:sz w:val="24"/>
        </w:rPr>
        <w:t>廉洁承诺书</w:t>
      </w:r>
    </w:p>
    <w:p w14:paraId="3D86AE00" w14:textId="77777777" w:rsidR="00B06DF9" w:rsidRDefault="00C17204" w:rsidP="00A64C8D">
      <w:pPr>
        <w:widowControl/>
        <w:adjustRightInd/>
        <w:spacing w:line="440" w:lineRule="exact"/>
        <w:ind w:firstLineChars="0" w:firstLine="0"/>
        <w:jc w:val="left"/>
        <w:textAlignment w:val="auto"/>
        <w:rPr>
          <w:rFonts w:ascii="Times New Roman" w:eastAsia="仿宋_GB2312"/>
          <w:sz w:val="24"/>
          <w:szCs w:val="24"/>
          <w:lang w:bidi="en-US"/>
        </w:rPr>
      </w:pPr>
      <w:r>
        <w:rPr>
          <w:rFonts w:ascii="Times New Roman" w:eastAsia="仿宋_GB2312" w:hint="eastAsia"/>
          <w:sz w:val="24"/>
          <w:szCs w:val="24"/>
          <w:lang w:bidi="en-US"/>
        </w:rPr>
        <w:t>致：广州中山大学科技园有限公司</w:t>
      </w:r>
    </w:p>
    <w:p w14:paraId="72CE0618"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为加强采购活动中的廉政建设，防止发生商业贿赂等违法违纪行为，保护国家、集体和当事人的合法权益，根据《中华人民共和国政府采购法》等法律、法规规定，特向贵单位承诺如下事项：</w:t>
      </w:r>
    </w:p>
    <w:p w14:paraId="64CCCD96"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1.</w:t>
      </w:r>
      <w:r>
        <w:rPr>
          <w:rFonts w:ascii="Times New Roman" w:eastAsia="仿宋_GB2312" w:hint="eastAsia"/>
          <w:sz w:val="24"/>
          <w:szCs w:val="24"/>
          <w:lang w:bidi="en-US"/>
        </w:rPr>
        <w:t>参与采购活动时，除具备采购文件规定的资格、资质要求外，我方还将严格遵守有关法律、法规、政策以及国家、地方关于廉政建设的各项规定。</w:t>
      </w:r>
    </w:p>
    <w:p w14:paraId="1FF7F1E6"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2.</w:t>
      </w:r>
      <w:r>
        <w:rPr>
          <w:rFonts w:ascii="Times New Roman" w:eastAsia="仿宋_GB2312" w:hint="eastAsia"/>
          <w:sz w:val="24"/>
          <w:szCs w:val="24"/>
          <w:lang w:bidi="en-US"/>
        </w:rPr>
        <w:t>遵循公开、公平、公正、诚实信用原则参加磋商活动，不发生损害上述原则及各方当事人合法权益的不正当竞争行为。</w:t>
      </w:r>
    </w:p>
    <w:p w14:paraId="0607C872"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3.</w:t>
      </w:r>
      <w:r>
        <w:rPr>
          <w:rFonts w:ascii="Times New Roman" w:eastAsia="仿宋_GB2312" w:hint="eastAsia"/>
          <w:sz w:val="24"/>
          <w:szCs w:val="24"/>
          <w:lang w:bidi="en-US"/>
        </w:rPr>
        <w:t>与采购各方当事人保持正常的业务交往，不向采购用户单位和个人、监督机构、评审专家及其他参与采购活动的人员提供不正当利益。</w:t>
      </w:r>
    </w:p>
    <w:p w14:paraId="73A16041"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主要有：</w:t>
      </w:r>
    </w:p>
    <w:p w14:paraId="10F68937"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w:t>
      </w:r>
      <w:r>
        <w:rPr>
          <w:rFonts w:ascii="Times New Roman" w:eastAsia="仿宋_GB2312"/>
          <w:sz w:val="24"/>
          <w:szCs w:val="24"/>
          <w:lang w:bidi="en-US"/>
        </w:rPr>
        <w:t>1</w:t>
      </w:r>
      <w:r>
        <w:rPr>
          <w:rFonts w:ascii="Times New Roman" w:eastAsia="仿宋_GB2312" w:hint="eastAsia"/>
          <w:sz w:val="24"/>
          <w:szCs w:val="24"/>
          <w:lang w:bidi="en-US"/>
        </w:rPr>
        <w:t>）不向上述人员赠送礼金、有价证券、贵重物品及回扣、好处费、感谢费等。</w:t>
      </w:r>
    </w:p>
    <w:p w14:paraId="5CFAB029"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w:t>
      </w:r>
      <w:r>
        <w:rPr>
          <w:rFonts w:ascii="Times New Roman" w:eastAsia="仿宋_GB2312"/>
          <w:sz w:val="24"/>
          <w:szCs w:val="24"/>
          <w:lang w:bidi="en-US"/>
        </w:rPr>
        <w:t>2</w:t>
      </w:r>
      <w:r>
        <w:rPr>
          <w:rFonts w:ascii="Times New Roman" w:eastAsia="仿宋_GB2312" w:hint="eastAsia"/>
          <w:sz w:val="24"/>
          <w:szCs w:val="24"/>
          <w:lang w:bidi="en-US"/>
        </w:rPr>
        <w:t>）不为上述人员或单位报销应由对方支付的费用。</w:t>
      </w:r>
    </w:p>
    <w:p w14:paraId="1845030B" w14:textId="57A5FD9B"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w:t>
      </w:r>
      <w:r>
        <w:rPr>
          <w:rFonts w:ascii="Times New Roman" w:eastAsia="仿宋_GB2312"/>
          <w:sz w:val="24"/>
          <w:szCs w:val="24"/>
          <w:lang w:bidi="en-US"/>
        </w:rPr>
        <w:t>3</w:t>
      </w:r>
      <w:r>
        <w:rPr>
          <w:rFonts w:ascii="Times New Roman" w:eastAsia="仿宋_GB2312" w:hint="eastAsia"/>
          <w:sz w:val="24"/>
          <w:szCs w:val="24"/>
          <w:lang w:bidi="en-US"/>
        </w:rPr>
        <w:t>）不为上述人员装修住房、婚丧嫁娶、配偶子女的工作安排以及出国</w:t>
      </w:r>
      <w:r w:rsidR="00D12AB0">
        <w:rPr>
          <w:rFonts w:ascii="Times New Roman" w:eastAsia="仿宋_GB2312" w:hint="eastAsia"/>
          <w:sz w:val="24"/>
          <w:szCs w:val="24"/>
          <w:lang w:bidi="en-US"/>
        </w:rPr>
        <w:t>（</w:t>
      </w:r>
      <w:r>
        <w:rPr>
          <w:rFonts w:ascii="Times New Roman" w:eastAsia="仿宋_GB2312" w:hint="eastAsia"/>
          <w:sz w:val="24"/>
          <w:szCs w:val="24"/>
          <w:lang w:bidi="en-US"/>
        </w:rPr>
        <w:t>境</w:t>
      </w:r>
      <w:r w:rsidR="00D12AB0">
        <w:rPr>
          <w:rFonts w:ascii="Times New Roman" w:eastAsia="仿宋_GB2312" w:hint="eastAsia"/>
          <w:sz w:val="24"/>
          <w:szCs w:val="24"/>
          <w:lang w:bidi="en-US"/>
        </w:rPr>
        <w:t>）</w:t>
      </w:r>
      <w:r>
        <w:rPr>
          <w:rFonts w:ascii="Times New Roman" w:eastAsia="仿宋_GB2312" w:hint="eastAsia"/>
          <w:sz w:val="24"/>
          <w:szCs w:val="24"/>
          <w:lang w:bidi="en-US"/>
        </w:rPr>
        <w:t>、旅游等提供方便。</w:t>
      </w:r>
    </w:p>
    <w:p w14:paraId="2A9270EC"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hint="eastAsia"/>
          <w:sz w:val="24"/>
          <w:szCs w:val="24"/>
          <w:lang w:bidi="en-US"/>
        </w:rPr>
        <w:t>（</w:t>
      </w:r>
      <w:r>
        <w:rPr>
          <w:rFonts w:ascii="Times New Roman" w:eastAsia="仿宋_GB2312"/>
          <w:sz w:val="24"/>
          <w:szCs w:val="24"/>
          <w:lang w:bidi="en-US"/>
        </w:rPr>
        <w:t>4</w:t>
      </w:r>
      <w:r>
        <w:rPr>
          <w:rFonts w:ascii="Times New Roman" w:eastAsia="仿宋_GB2312" w:hint="eastAsia"/>
          <w:sz w:val="24"/>
          <w:szCs w:val="24"/>
          <w:lang w:bidi="en-US"/>
        </w:rPr>
        <w:t>）不为上述人员或单位提供可能影响采购活动的宴请、健身、娱乐等活动。</w:t>
      </w:r>
    </w:p>
    <w:p w14:paraId="4F02E2DA"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4.</w:t>
      </w:r>
      <w:r>
        <w:rPr>
          <w:rFonts w:ascii="Times New Roman" w:eastAsia="仿宋_GB2312" w:hint="eastAsia"/>
          <w:sz w:val="24"/>
          <w:szCs w:val="24"/>
          <w:lang w:bidi="en-US"/>
        </w:rPr>
        <w:t>如获中标，将严格执行采购合同，自觉按合同办事。在合同执行过程中，不发生本承诺书第三条中所列不良行为。</w:t>
      </w:r>
    </w:p>
    <w:p w14:paraId="3CC5AC39"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5.</w:t>
      </w:r>
      <w:r>
        <w:rPr>
          <w:rFonts w:ascii="Times New Roman" w:eastAsia="仿宋_GB2312" w:hint="eastAsia"/>
          <w:sz w:val="24"/>
          <w:szCs w:val="24"/>
          <w:lang w:bidi="en-US"/>
        </w:rPr>
        <w:t>发现采购活动各方当事人有违规、违纪、违法行为的，及时提醒对方，情节严重的，主动向其主管部门或纪检监察、司法等机关举报。</w:t>
      </w:r>
    </w:p>
    <w:p w14:paraId="066CD72F"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6.</w:t>
      </w:r>
      <w:r>
        <w:rPr>
          <w:rFonts w:ascii="Times New Roman" w:eastAsia="仿宋_GB2312" w:hint="eastAsia"/>
          <w:sz w:val="24"/>
          <w:szCs w:val="24"/>
          <w:lang w:bidi="en-US"/>
        </w:rPr>
        <w:t>自觉接受监管。在采购活动中出现违反本承诺书规定行为的，自觉接受采购管理部门的处罚，因违法违规行为给其他当事人造成经济损失的，按规定予以赔偿。</w:t>
      </w:r>
    </w:p>
    <w:p w14:paraId="1887DCB3"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7.</w:t>
      </w:r>
      <w:r>
        <w:rPr>
          <w:rFonts w:ascii="Times New Roman" w:eastAsia="仿宋_GB2312" w:hint="eastAsia"/>
          <w:sz w:val="24"/>
          <w:szCs w:val="24"/>
          <w:lang w:bidi="en-US"/>
        </w:rPr>
        <w:t>我方自愿将本承诺书作为采购文件的必备要件。在报价时，由我方法定代表人或其委托代理人签署，并随竞争性磋商响应和报价文件一并提交，否则可视为未实质响应采购文件要求，自愿接受由此造成的一切后果和损失。</w:t>
      </w:r>
    </w:p>
    <w:p w14:paraId="2F2A8277" w14:textId="77777777" w:rsidR="00B06DF9" w:rsidRDefault="00C17204">
      <w:pPr>
        <w:widowControl/>
        <w:adjustRightInd/>
        <w:spacing w:line="440" w:lineRule="exact"/>
        <w:ind w:firstLine="480"/>
        <w:jc w:val="left"/>
        <w:textAlignment w:val="auto"/>
        <w:rPr>
          <w:rFonts w:ascii="Times New Roman" w:eastAsia="仿宋_GB2312"/>
          <w:sz w:val="24"/>
          <w:szCs w:val="24"/>
          <w:lang w:bidi="en-US"/>
        </w:rPr>
      </w:pPr>
      <w:r>
        <w:rPr>
          <w:rFonts w:ascii="Times New Roman" w:eastAsia="仿宋_GB2312"/>
          <w:sz w:val="24"/>
          <w:szCs w:val="24"/>
          <w:lang w:bidi="en-US"/>
        </w:rPr>
        <w:t>8.</w:t>
      </w:r>
      <w:r>
        <w:rPr>
          <w:rFonts w:ascii="Times New Roman" w:eastAsia="仿宋_GB2312" w:hint="eastAsia"/>
          <w:sz w:val="24"/>
          <w:szCs w:val="24"/>
          <w:lang w:bidi="en-US"/>
        </w:rPr>
        <w:t>本承诺书自签署之日起生效。</w:t>
      </w:r>
    </w:p>
    <w:p w14:paraId="0CDBD4FE" w14:textId="77777777" w:rsidR="00B06DF9" w:rsidRDefault="00C17204">
      <w:pPr>
        <w:widowControl/>
        <w:tabs>
          <w:tab w:val="left" w:pos="5400"/>
        </w:tabs>
        <w:adjustRightInd/>
        <w:spacing w:line="440" w:lineRule="exact"/>
        <w:ind w:firstLineChars="1500" w:firstLine="36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6886CBDE" w14:textId="77777777" w:rsidR="00B06DF9" w:rsidRDefault="00C17204">
      <w:pPr>
        <w:widowControl/>
        <w:tabs>
          <w:tab w:val="left" w:pos="5400"/>
        </w:tabs>
        <w:adjustRightInd/>
        <w:spacing w:line="440" w:lineRule="exact"/>
        <w:ind w:firstLineChars="1500" w:firstLine="36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法定代表人或授权代理人：（签字或印鉴）</w:t>
      </w:r>
    </w:p>
    <w:p w14:paraId="1647FB50" w14:textId="48E60171" w:rsidR="00B06DF9" w:rsidRDefault="00C17204">
      <w:pPr>
        <w:widowControl/>
        <w:tabs>
          <w:tab w:val="left" w:pos="5400"/>
        </w:tabs>
        <w:adjustRightInd/>
        <w:spacing w:line="440" w:lineRule="exact"/>
        <w:ind w:firstLineChars="1500" w:firstLine="36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年</w:t>
      </w:r>
      <w:r w:rsidR="00EF102D">
        <w:rPr>
          <w:rFonts w:ascii="Times New Roman" w:eastAsia="仿宋_GB2312" w:hint="eastAsia"/>
          <w:sz w:val="24"/>
          <w:szCs w:val="24"/>
          <w:lang w:bidi="en-US"/>
        </w:rPr>
        <w:t xml:space="preserve"> </w:t>
      </w:r>
      <w:r>
        <w:rPr>
          <w:rFonts w:ascii="Times New Roman" w:eastAsia="仿宋_GB2312" w:hint="eastAsia"/>
          <w:sz w:val="24"/>
          <w:szCs w:val="24"/>
          <w:lang w:bidi="en-US"/>
        </w:rPr>
        <w:t xml:space="preserve"> </w:t>
      </w:r>
      <w:r>
        <w:rPr>
          <w:rFonts w:ascii="Times New Roman" w:eastAsia="仿宋_GB2312" w:hint="eastAsia"/>
          <w:sz w:val="24"/>
          <w:szCs w:val="24"/>
          <w:lang w:bidi="en-US"/>
        </w:rPr>
        <w:t>月</w:t>
      </w:r>
      <w:r w:rsidR="00EF102D">
        <w:rPr>
          <w:rFonts w:ascii="Times New Roman" w:eastAsia="仿宋_GB2312" w:hint="eastAsia"/>
          <w:sz w:val="24"/>
          <w:szCs w:val="24"/>
          <w:lang w:bidi="en-US"/>
        </w:rPr>
        <w:t xml:space="preserve"> </w:t>
      </w:r>
      <w:r>
        <w:rPr>
          <w:rFonts w:ascii="Times New Roman" w:eastAsia="仿宋_GB2312" w:hint="eastAsia"/>
          <w:sz w:val="24"/>
          <w:szCs w:val="24"/>
          <w:lang w:bidi="en-US"/>
        </w:rPr>
        <w:t xml:space="preserve"> </w:t>
      </w:r>
      <w:r>
        <w:rPr>
          <w:rFonts w:ascii="Times New Roman" w:eastAsia="仿宋_GB2312" w:hint="eastAsia"/>
          <w:sz w:val="24"/>
          <w:szCs w:val="24"/>
          <w:lang w:bidi="en-US"/>
        </w:rPr>
        <w:t>日</w:t>
      </w:r>
    </w:p>
    <w:p w14:paraId="6280E29C" w14:textId="77777777" w:rsidR="00B06DF9" w:rsidRDefault="00C17204">
      <w:pPr>
        <w:ind w:firstLineChars="0" w:firstLine="0"/>
        <w:jc w:val="left"/>
        <w:outlineLvl w:val="1"/>
        <w:rPr>
          <w:rFonts w:ascii="Times New Roman"/>
          <w:sz w:val="24"/>
        </w:rPr>
      </w:pPr>
      <w:r>
        <w:rPr>
          <w:rFonts w:ascii="Times New Roman" w:hint="eastAsia"/>
          <w:sz w:val="24"/>
        </w:rPr>
        <w:lastRenderedPageBreak/>
        <w:t>附件</w:t>
      </w:r>
      <w:r>
        <w:rPr>
          <w:rFonts w:ascii="Times New Roman" w:hint="eastAsia"/>
          <w:sz w:val="24"/>
        </w:rPr>
        <w:t>4</w:t>
      </w:r>
    </w:p>
    <w:p w14:paraId="05825D82" w14:textId="77777777" w:rsidR="00B06DF9" w:rsidRDefault="00C17204">
      <w:pPr>
        <w:ind w:firstLineChars="0" w:firstLine="0"/>
        <w:jc w:val="center"/>
        <w:outlineLvl w:val="1"/>
        <w:rPr>
          <w:rFonts w:ascii="Times New Roman"/>
          <w:sz w:val="24"/>
        </w:rPr>
      </w:pPr>
      <w:r>
        <w:rPr>
          <w:rFonts w:ascii="Times New Roman" w:hint="eastAsia"/>
          <w:sz w:val="24"/>
        </w:rPr>
        <w:t>资格性和符合性检查响应对照表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19"/>
        <w:gridCol w:w="1701"/>
        <w:gridCol w:w="1701"/>
      </w:tblGrid>
      <w:tr w:rsidR="00B06DF9" w14:paraId="782F6F4A" w14:textId="77777777" w:rsidTr="00BC6C06">
        <w:trPr>
          <w:trHeight w:val="58"/>
        </w:trPr>
        <w:tc>
          <w:tcPr>
            <w:tcW w:w="851" w:type="dxa"/>
            <w:vAlign w:val="center"/>
          </w:tcPr>
          <w:p w14:paraId="7549E7BD"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序号</w:t>
            </w:r>
          </w:p>
        </w:tc>
        <w:tc>
          <w:tcPr>
            <w:tcW w:w="4819" w:type="dxa"/>
            <w:vAlign w:val="center"/>
          </w:tcPr>
          <w:p w14:paraId="2F4C419C" w14:textId="77777777" w:rsidR="00B06DF9" w:rsidRDefault="00C17204">
            <w:pPr>
              <w:snapToGrid w:val="0"/>
              <w:spacing w:line="240" w:lineRule="atLeast"/>
              <w:ind w:firstLine="480"/>
              <w:jc w:val="center"/>
              <w:rPr>
                <w:rFonts w:ascii="Times New Roman" w:eastAsia="仿宋_GB2312"/>
                <w:color w:val="000000"/>
                <w:sz w:val="24"/>
                <w:szCs w:val="24"/>
              </w:rPr>
            </w:pPr>
            <w:r>
              <w:rPr>
                <w:rFonts w:ascii="Times New Roman" w:eastAsia="仿宋_GB2312" w:hint="eastAsia"/>
                <w:color w:val="000000"/>
                <w:sz w:val="24"/>
                <w:szCs w:val="24"/>
              </w:rPr>
              <w:t>资格和符合性检查响应内容</w:t>
            </w:r>
          </w:p>
        </w:tc>
        <w:tc>
          <w:tcPr>
            <w:tcW w:w="1701" w:type="dxa"/>
            <w:vAlign w:val="center"/>
          </w:tcPr>
          <w:p w14:paraId="1B7DD291"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是否响应</w:t>
            </w:r>
          </w:p>
          <w:p w14:paraId="4503D6CC"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（填是或者否）</w:t>
            </w:r>
          </w:p>
        </w:tc>
        <w:tc>
          <w:tcPr>
            <w:tcW w:w="1701" w:type="dxa"/>
            <w:vAlign w:val="center"/>
          </w:tcPr>
          <w:p w14:paraId="3F542CF2"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响应文件中的</w:t>
            </w:r>
          </w:p>
          <w:p w14:paraId="1B4D1BC7" w14:textId="77777777" w:rsidR="00B06DF9" w:rsidRDefault="00C17204">
            <w:pPr>
              <w:snapToGrid w:val="0"/>
              <w:spacing w:line="240" w:lineRule="atLeast"/>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页码位置</w:t>
            </w:r>
          </w:p>
        </w:tc>
      </w:tr>
      <w:tr w:rsidR="00B06DF9" w14:paraId="23BCA044" w14:textId="77777777" w:rsidTr="00EF102D">
        <w:trPr>
          <w:trHeight w:val="1020"/>
        </w:trPr>
        <w:tc>
          <w:tcPr>
            <w:tcW w:w="851" w:type="dxa"/>
            <w:vAlign w:val="center"/>
          </w:tcPr>
          <w:p w14:paraId="4ECD6D75" w14:textId="77777777" w:rsidR="00B06DF9" w:rsidRDefault="00C17204">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1</w:t>
            </w:r>
          </w:p>
        </w:tc>
        <w:tc>
          <w:tcPr>
            <w:tcW w:w="4819" w:type="dxa"/>
            <w:vAlign w:val="center"/>
          </w:tcPr>
          <w:p w14:paraId="39ECF9D8" w14:textId="77777777" w:rsidR="00B06DF9" w:rsidRDefault="00C17204">
            <w:pPr>
              <w:ind w:firstLineChars="0" w:firstLine="0"/>
              <w:jc w:val="left"/>
              <w:rPr>
                <w:rFonts w:ascii="Times New Roman" w:eastAsia="仿宋_GB2312"/>
                <w:iCs/>
                <w:color w:val="000000"/>
                <w:sz w:val="24"/>
                <w:szCs w:val="24"/>
              </w:rPr>
            </w:pPr>
            <w:r>
              <w:rPr>
                <w:rFonts w:ascii="Times New Roman" w:eastAsia="仿宋_GB2312"/>
                <w:iCs/>
                <w:color w:val="000000"/>
                <w:sz w:val="24"/>
                <w:szCs w:val="24"/>
              </w:rPr>
              <w:t>工商营业执照</w:t>
            </w:r>
            <w:r>
              <w:rPr>
                <w:rFonts w:ascii="Times New Roman" w:eastAsia="仿宋_GB2312" w:hint="eastAsia"/>
                <w:iCs/>
                <w:color w:val="000000"/>
                <w:sz w:val="24"/>
                <w:szCs w:val="24"/>
              </w:rPr>
              <w:t>或事业单位法人登记证书</w:t>
            </w:r>
            <w:r>
              <w:rPr>
                <w:rFonts w:ascii="Times New Roman" w:eastAsia="仿宋_GB2312"/>
                <w:iCs/>
                <w:color w:val="000000"/>
                <w:sz w:val="24"/>
                <w:szCs w:val="24"/>
              </w:rPr>
              <w:t>（复印件加盖公章）</w:t>
            </w:r>
          </w:p>
        </w:tc>
        <w:tc>
          <w:tcPr>
            <w:tcW w:w="1701" w:type="dxa"/>
            <w:vAlign w:val="center"/>
          </w:tcPr>
          <w:p w14:paraId="5339B33A" w14:textId="77777777" w:rsidR="00B06DF9" w:rsidRDefault="00B06DF9">
            <w:pPr>
              <w:ind w:firstLine="482"/>
              <w:jc w:val="center"/>
              <w:rPr>
                <w:rFonts w:ascii="Times New Roman" w:eastAsia="仿宋_GB2312"/>
                <w:b/>
                <w:color w:val="000000"/>
                <w:sz w:val="24"/>
                <w:szCs w:val="24"/>
              </w:rPr>
            </w:pPr>
          </w:p>
        </w:tc>
        <w:tc>
          <w:tcPr>
            <w:tcW w:w="1701" w:type="dxa"/>
            <w:vAlign w:val="center"/>
          </w:tcPr>
          <w:p w14:paraId="679D9727" w14:textId="77777777" w:rsidR="00B06DF9" w:rsidRDefault="00B06DF9">
            <w:pPr>
              <w:ind w:firstLine="482"/>
              <w:jc w:val="center"/>
              <w:rPr>
                <w:rFonts w:ascii="Times New Roman" w:eastAsia="仿宋_GB2312"/>
                <w:b/>
                <w:color w:val="000000"/>
                <w:sz w:val="24"/>
                <w:szCs w:val="24"/>
              </w:rPr>
            </w:pPr>
          </w:p>
        </w:tc>
      </w:tr>
      <w:tr w:rsidR="00B06DF9" w14:paraId="727D22CF" w14:textId="7CFA02BF" w:rsidTr="00BC6C06">
        <w:trPr>
          <w:trHeight w:val="1134"/>
        </w:trPr>
        <w:tc>
          <w:tcPr>
            <w:tcW w:w="851" w:type="dxa"/>
            <w:vAlign w:val="center"/>
          </w:tcPr>
          <w:p w14:paraId="165D162A" w14:textId="41DA2C55" w:rsidR="00B06DF9" w:rsidRDefault="00C17204">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2</w:t>
            </w:r>
          </w:p>
        </w:tc>
        <w:tc>
          <w:tcPr>
            <w:tcW w:w="4819" w:type="dxa"/>
            <w:vAlign w:val="center"/>
          </w:tcPr>
          <w:p w14:paraId="0C280B59" w14:textId="3A838E44" w:rsidR="00B06DF9" w:rsidRDefault="00D7318D">
            <w:pPr>
              <w:ind w:firstLineChars="0" w:firstLine="0"/>
              <w:jc w:val="left"/>
              <w:rPr>
                <w:rFonts w:ascii="Times New Roman" w:eastAsia="仿宋_GB2312"/>
                <w:iCs/>
                <w:color w:val="000000"/>
                <w:sz w:val="24"/>
                <w:szCs w:val="24"/>
              </w:rPr>
            </w:pPr>
            <w:r w:rsidRPr="00D7318D">
              <w:rPr>
                <w:rFonts w:ascii="Times New Roman" w:eastAsia="仿宋_GB2312" w:hint="eastAsia"/>
                <w:iCs/>
                <w:color w:val="000000"/>
                <w:sz w:val="24"/>
                <w:szCs w:val="24"/>
              </w:rPr>
              <w:t>中央空调生产厂家（制造商）声明函或中央空调生产厂家（制造商）授权书</w:t>
            </w:r>
            <w:r w:rsidR="00EF102D">
              <w:rPr>
                <w:rFonts w:ascii="Times New Roman" w:eastAsia="仿宋_GB2312"/>
                <w:iCs/>
                <w:color w:val="000000"/>
                <w:sz w:val="24"/>
                <w:szCs w:val="24"/>
              </w:rPr>
              <w:t>（复印件加盖公章）</w:t>
            </w:r>
          </w:p>
        </w:tc>
        <w:tc>
          <w:tcPr>
            <w:tcW w:w="1701" w:type="dxa"/>
            <w:vAlign w:val="center"/>
          </w:tcPr>
          <w:p w14:paraId="774810BF" w14:textId="1BE65F7D" w:rsidR="00B06DF9" w:rsidRDefault="00B06DF9">
            <w:pPr>
              <w:ind w:firstLine="482"/>
              <w:jc w:val="center"/>
              <w:rPr>
                <w:rFonts w:ascii="Times New Roman" w:eastAsia="仿宋_GB2312"/>
                <w:b/>
                <w:color w:val="000000"/>
                <w:sz w:val="24"/>
                <w:szCs w:val="24"/>
              </w:rPr>
            </w:pPr>
          </w:p>
        </w:tc>
        <w:tc>
          <w:tcPr>
            <w:tcW w:w="1701" w:type="dxa"/>
            <w:vAlign w:val="center"/>
          </w:tcPr>
          <w:p w14:paraId="22B7712A" w14:textId="6FE9F21C" w:rsidR="00B06DF9" w:rsidRDefault="00B06DF9">
            <w:pPr>
              <w:ind w:firstLine="482"/>
              <w:jc w:val="center"/>
              <w:rPr>
                <w:rFonts w:ascii="Times New Roman" w:eastAsia="仿宋_GB2312"/>
                <w:b/>
                <w:color w:val="000000"/>
                <w:sz w:val="24"/>
                <w:szCs w:val="24"/>
              </w:rPr>
            </w:pPr>
          </w:p>
        </w:tc>
      </w:tr>
      <w:tr w:rsidR="00B06DF9" w14:paraId="072701A5" w14:textId="77777777" w:rsidTr="00EF102D">
        <w:trPr>
          <w:trHeight w:val="737"/>
        </w:trPr>
        <w:tc>
          <w:tcPr>
            <w:tcW w:w="851" w:type="dxa"/>
            <w:vAlign w:val="center"/>
          </w:tcPr>
          <w:p w14:paraId="45AD5523" w14:textId="415AA3C9" w:rsidR="00B06DF9" w:rsidRDefault="00C17204">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3</w:t>
            </w:r>
          </w:p>
        </w:tc>
        <w:tc>
          <w:tcPr>
            <w:tcW w:w="4819" w:type="dxa"/>
            <w:vAlign w:val="center"/>
          </w:tcPr>
          <w:p w14:paraId="25A7F5F6" w14:textId="77777777" w:rsidR="00B06DF9" w:rsidRDefault="00C17204">
            <w:pPr>
              <w:ind w:firstLineChars="0" w:firstLine="0"/>
              <w:jc w:val="left"/>
              <w:rPr>
                <w:rFonts w:ascii="Times New Roman" w:eastAsia="仿宋_GB2312"/>
                <w:iCs/>
                <w:color w:val="000000"/>
                <w:sz w:val="24"/>
                <w:szCs w:val="24"/>
              </w:rPr>
            </w:pPr>
            <w:r>
              <w:rPr>
                <w:rFonts w:ascii="Times New Roman" w:eastAsia="仿宋_GB2312" w:hint="eastAsia"/>
                <w:iCs/>
                <w:color w:val="000000"/>
                <w:sz w:val="24"/>
                <w:szCs w:val="24"/>
              </w:rPr>
              <w:t>法定</w:t>
            </w:r>
            <w:r>
              <w:rPr>
                <w:rFonts w:ascii="Times New Roman" w:eastAsia="仿宋_GB2312"/>
                <w:iCs/>
                <w:color w:val="000000"/>
                <w:sz w:val="24"/>
                <w:szCs w:val="24"/>
              </w:rPr>
              <w:t>代表人身份证明</w:t>
            </w:r>
            <w:r>
              <w:rPr>
                <w:rFonts w:ascii="Times New Roman" w:eastAsia="仿宋_GB2312" w:hint="eastAsia"/>
                <w:iCs/>
                <w:color w:val="000000"/>
                <w:sz w:val="24"/>
                <w:szCs w:val="24"/>
              </w:rPr>
              <w:t>（</w:t>
            </w:r>
            <w:r>
              <w:rPr>
                <w:rFonts w:ascii="Times New Roman" w:eastAsia="仿宋_GB2312"/>
                <w:iCs/>
                <w:color w:val="000000"/>
                <w:sz w:val="24"/>
                <w:szCs w:val="24"/>
              </w:rPr>
              <w:t>复印件加盖公章</w:t>
            </w:r>
            <w:r>
              <w:rPr>
                <w:rFonts w:ascii="Times New Roman" w:eastAsia="仿宋_GB2312" w:hint="eastAsia"/>
                <w:iCs/>
                <w:color w:val="000000"/>
                <w:sz w:val="24"/>
                <w:szCs w:val="24"/>
              </w:rPr>
              <w:t>）</w:t>
            </w:r>
          </w:p>
        </w:tc>
        <w:tc>
          <w:tcPr>
            <w:tcW w:w="1701" w:type="dxa"/>
            <w:vAlign w:val="center"/>
          </w:tcPr>
          <w:p w14:paraId="37939477" w14:textId="77777777" w:rsidR="00B06DF9" w:rsidRDefault="00B06DF9">
            <w:pPr>
              <w:ind w:firstLine="482"/>
              <w:jc w:val="center"/>
              <w:rPr>
                <w:rFonts w:ascii="Times New Roman" w:eastAsia="仿宋_GB2312"/>
                <w:b/>
                <w:color w:val="000000"/>
                <w:sz w:val="24"/>
                <w:szCs w:val="24"/>
              </w:rPr>
            </w:pPr>
          </w:p>
        </w:tc>
        <w:tc>
          <w:tcPr>
            <w:tcW w:w="1701" w:type="dxa"/>
            <w:vAlign w:val="center"/>
          </w:tcPr>
          <w:p w14:paraId="33B3789E" w14:textId="77777777" w:rsidR="00B06DF9" w:rsidRDefault="00B06DF9">
            <w:pPr>
              <w:ind w:firstLine="482"/>
              <w:jc w:val="center"/>
              <w:rPr>
                <w:rFonts w:ascii="Times New Roman" w:eastAsia="仿宋_GB2312"/>
                <w:b/>
                <w:color w:val="000000"/>
                <w:sz w:val="24"/>
                <w:szCs w:val="24"/>
              </w:rPr>
            </w:pPr>
          </w:p>
        </w:tc>
      </w:tr>
      <w:tr w:rsidR="00B06DF9" w14:paraId="16BE4438" w14:textId="77777777" w:rsidTr="00EF102D">
        <w:trPr>
          <w:trHeight w:val="1020"/>
        </w:trPr>
        <w:tc>
          <w:tcPr>
            <w:tcW w:w="851" w:type="dxa"/>
            <w:vAlign w:val="center"/>
          </w:tcPr>
          <w:p w14:paraId="7E76CBEA" w14:textId="4D4A2392" w:rsidR="00B06DF9" w:rsidRDefault="00C17204">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4</w:t>
            </w:r>
          </w:p>
        </w:tc>
        <w:tc>
          <w:tcPr>
            <w:tcW w:w="4819" w:type="dxa"/>
            <w:vAlign w:val="center"/>
          </w:tcPr>
          <w:p w14:paraId="2E79B9F5" w14:textId="77777777" w:rsidR="00B06DF9" w:rsidRDefault="00C17204">
            <w:pPr>
              <w:ind w:firstLineChars="0" w:firstLine="0"/>
              <w:jc w:val="left"/>
              <w:rPr>
                <w:rFonts w:ascii="Times New Roman" w:eastAsia="仿宋_GB2312"/>
                <w:iCs/>
                <w:color w:val="000000"/>
                <w:sz w:val="24"/>
                <w:szCs w:val="24"/>
              </w:rPr>
            </w:pPr>
            <w:r>
              <w:rPr>
                <w:rFonts w:ascii="Times New Roman" w:eastAsia="仿宋_GB2312"/>
                <w:iCs/>
                <w:color w:val="000000"/>
                <w:sz w:val="24"/>
                <w:szCs w:val="24"/>
              </w:rPr>
              <w:t>法人授权书（原件</w:t>
            </w:r>
            <w:r>
              <w:rPr>
                <w:rFonts w:ascii="Times New Roman" w:eastAsia="仿宋_GB2312" w:hint="eastAsia"/>
                <w:iCs/>
                <w:color w:val="000000"/>
                <w:sz w:val="24"/>
                <w:szCs w:val="24"/>
              </w:rPr>
              <w:t>，</w:t>
            </w:r>
            <w:r>
              <w:rPr>
                <w:rFonts w:ascii="Times New Roman" w:eastAsia="仿宋_GB2312"/>
                <w:iCs/>
                <w:color w:val="000000"/>
                <w:sz w:val="24"/>
                <w:szCs w:val="24"/>
              </w:rPr>
              <w:t>非法定代表人参与</w:t>
            </w:r>
            <w:r>
              <w:rPr>
                <w:rFonts w:ascii="Times New Roman" w:eastAsia="仿宋_GB2312" w:hint="eastAsia"/>
                <w:iCs/>
                <w:color w:val="000000"/>
                <w:sz w:val="24"/>
                <w:szCs w:val="24"/>
              </w:rPr>
              <w:t>磋商的</w:t>
            </w:r>
            <w:r>
              <w:rPr>
                <w:rFonts w:ascii="Times New Roman" w:eastAsia="仿宋_GB2312"/>
                <w:iCs/>
                <w:color w:val="000000"/>
                <w:sz w:val="24"/>
                <w:szCs w:val="24"/>
              </w:rPr>
              <w:t>必须提供）</w:t>
            </w:r>
          </w:p>
        </w:tc>
        <w:tc>
          <w:tcPr>
            <w:tcW w:w="1701" w:type="dxa"/>
            <w:vAlign w:val="center"/>
          </w:tcPr>
          <w:p w14:paraId="0EDFBFDA" w14:textId="77777777" w:rsidR="00B06DF9" w:rsidRDefault="00B06DF9">
            <w:pPr>
              <w:ind w:firstLine="480"/>
              <w:jc w:val="center"/>
              <w:rPr>
                <w:rFonts w:ascii="Times New Roman" w:eastAsia="仿宋_GB2312"/>
                <w:color w:val="000000"/>
                <w:sz w:val="24"/>
                <w:szCs w:val="24"/>
              </w:rPr>
            </w:pPr>
          </w:p>
        </w:tc>
        <w:tc>
          <w:tcPr>
            <w:tcW w:w="1701" w:type="dxa"/>
            <w:vAlign w:val="center"/>
          </w:tcPr>
          <w:p w14:paraId="38CFCB7D" w14:textId="77777777" w:rsidR="00B06DF9" w:rsidRDefault="00B06DF9">
            <w:pPr>
              <w:ind w:firstLine="480"/>
              <w:jc w:val="center"/>
              <w:rPr>
                <w:rFonts w:ascii="Times New Roman" w:eastAsia="仿宋_GB2312"/>
                <w:color w:val="000000"/>
                <w:sz w:val="24"/>
                <w:szCs w:val="24"/>
              </w:rPr>
            </w:pPr>
          </w:p>
        </w:tc>
      </w:tr>
      <w:tr w:rsidR="00B06DF9" w14:paraId="2F730647" w14:textId="77777777" w:rsidTr="00EF102D">
        <w:trPr>
          <w:trHeight w:val="737"/>
        </w:trPr>
        <w:tc>
          <w:tcPr>
            <w:tcW w:w="851" w:type="dxa"/>
            <w:vAlign w:val="center"/>
          </w:tcPr>
          <w:p w14:paraId="1C4BC89A" w14:textId="304371CE" w:rsidR="00B06DF9" w:rsidRDefault="00C17204">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5</w:t>
            </w:r>
          </w:p>
        </w:tc>
        <w:tc>
          <w:tcPr>
            <w:tcW w:w="4819" w:type="dxa"/>
            <w:vAlign w:val="center"/>
          </w:tcPr>
          <w:p w14:paraId="225B6E86" w14:textId="144ABED7" w:rsidR="00B06DF9" w:rsidRDefault="00C17204">
            <w:pPr>
              <w:ind w:firstLineChars="0" w:firstLine="0"/>
              <w:jc w:val="left"/>
              <w:rPr>
                <w:rFonts w:ascii="Times New Roman" w:eastAsia="仿宋_GB2312"/>
                <w:iCs/>
                <w:color w:val="000000"/>
                <w:sz w:val="24"/>
                <w:szCs w:val="24"/>
              </w:rPr>
            </w:pPr>
            <w:r>
              <w:rPr>
                <w:rFonts w:ascii="Times New Roman" w:eastAsia="仿宋_GB2312"/>
                <w:iCs/>
                <w:color w:val="000000"/>
                <w:sz w:val="24"/>
                <w:szCs w:val="24"/>
              </w:rPr>
              <w:t>供应商资格声明（原件</w:t>
            </w:r>
            <w:r w:rsidR="00EF102D">
              <w:rPr>
                <w:rFonts w:ascii="Times New Roman" w:eastAsia="仿宋_GB2312" w:hint="eastAsia"/>
                <w:iCs/>
                <w:color w:val="000000"/>
                <w:sz w:val="24"/>
                <w:szCs w:val="24"/>
              </w:rPr>
              <w:t>加盖公章</w:t>
            </w:r>
            <w:r>
              <w:rPr>
                <w:rFonts w:ascii="Times New Roman" w:eastAsia="仿宋_GB2312"/>
                <w:iCs/>
                <w:color w:val="000000"/>
                <w:sz w:val="24"/>
                <w:szCs w:val="24"/>
              </w:rPr>
              <w:t>）</w:t>
            </w:r>
          </w:p>
        </w:tc>
        <w:tc>
          <w:tcPr>
            <w:tcW w:w="1701" w:type="dxa"/>
            <w:vAlign w:val="center"/>
          </w:tcPr>
          <w:p w14:paraId="28ABD576" w14:textId="77777777" w:rsidR="00B06DF9" w:rsidRDefault="00B06DF9">
            <w:pPr>
              <w:ind w:firstLine="480"/>
              <w:jc w:val="center"/>
              <w:rPr>
                <w:rFonts w:ascii="Times New Roman" w:eastAsia="仿宋_GB2312"/>
                <w:color w:val="000000"/>
                <w:sz w:val="24"/>
                <w:szCs w:val="24"/>
              </w:rPr>
            </w:pPr>
          </w:p>
        </w:tc>
        <w:tc>
          <w:tcPr>
            <w:tcW w:w="1701" w:type="dxa"/>
            <w:vAlign w:val="center"/>
          </w:tcPr>
          <w:p w14:paraId="6328CDFB" w14:textId="77777777" w:rsidR="00B06DF9" w:rsidRDefault="00B06DF9">
            <w:pPr>
              <w:ind w:firstLine="480"/>
              <w:jc w:val="center"/>
              <w:rPr>
                <w:rFonts w:ascii="Times New Roman" w:eastAsia="仿宋_GB2312"/>
                <w:color w:val="000000"/>
                <w:sz w:val="24"/>
                <w:szCs w:val="24"/>
              </w:rPr>
            </w:pPr>
          </w:p>
        </w:tc>
      </w:tr>
      <w:tr w:rsidR="00B06DF9" w14:paraId="23061C04" w14:textId="77777777" w:rsidTr="00EF102D">
        <w:trPr>
          <w:trHeight w:val="737"/>
        </w:trPr>
        <w:tc>
          <w:tcPr>
            <w:tcW w:w="851" w:type="dxa"/>
            <w:vAlign w:val="center"/>
          </w:tcPr>
          <w:p w14:paraId="774246B4" w14:textId="24A16044" w:rsidR="00B06DF9" w:rsidRDefault="00D7318D">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6</w:t>
            </w:r>
          </w:p>
        </w:tc>
        <w:tc>
          <w:tcPr>
            <w:tcW w:w="4819" w:type="dxa"/>
            <w:vAlign w:val="center"/>
          </w:tcPr>
          <w:p w14:paraId="449F560F" w14:textId="4D2683F6" w:rsidR="00B06DF9" w:rsidRDefault="00C17204">
            <w:pPr>
              <w:ind w:firstLineChars="0" w:firstLine="0"/>
              <w:jc w:val="left"/>
              <w:rPr>
                <w:rFonts w:ascii="Times New Roman" w:eastAsia="仿宋_GB2312"/>
                <w:iCs/>
                <w:color w:val="000000"/>
                <w:sz w:val="24"/>
                <w:szCs w:val="24"/>
              </w:rPr>
            </w:pPr>
            <w:r>
              <w:rPr>
                <w:rFonts w:ascii="Times New Roman" w:eastAsia="仿宋_GB2312" w:hint="eastAsia"/>
                <w:iCs/>
                <w:color w:val="000000"/>
                <w:sz w:val="24"/>
                <w:szCs w:val="24"/>
              </w:rPr>
              <w:t>非联合体响应声明（</w:t>
            </w:r>
            <w:r w:rsidR="00EF102D">
              <w:rPr>
                <w:rFonts w:ascii="Times New Roman" w:eastAsia="仿宋_GB2312"/>
                <w:iCs/>
                <w:color w:val="000000"/>
                <w:sz w:val="24"/>
                <w:szCs w:val="24"/>
              </w:rPr>
              <w:t>原件</w:t>
            </w:r>
            <w:r>
              <w:rPr>
                <w:rFonts w:ascii="Times New Roman" w:eastAsia="仿宋_GB2312" w:hint="eastAsia"/>
                <w:iCs/>
                <w:color w:val="000000"/>
                <w:sz w:val="24"/>
                <w:szCs w:val="24"/>
              </w:rPr>
              <w:t>加盖公章）</w:t>
            </w:r>
          </w:p>
        </w:tc>
        <w:tc>
          <w:tcPr>
            <w:tcW w:w="1701" w:type="dxa"/>
            <w:vAlign w:val="center"/>
          </w:tcPr>
          <w:p w14:paraId="2FB5623B" w14:textId="77777777" w:rsidR="00B06DF9" w:rsidRDefault="00B06DF9">
            <w:pPr>
              <w:ind w:firstLine="480"/>
              <w:jc w:val="center"/>
              <w:rPr>
                <w:rFonts w:ascii="Times New Roman" w:eastAsia="仿宋_GB2312"/>
                <w:color w:val="000000"/>
                <w:sz w:val="24"/>
                <w:szCs w:val="24"/>
              </w:rPr>
            </w:pPr>
          </w:p>
        </w:tc>
        <w:tc>
          <w:tcPr>
            <w:tcW w:w="1701" w:type="dxa"/>
            <w:vAlign w:val="center"/>
          </w:tcPr>
          <w:p w14:paraId="5C8630AC" w14:textId="77777777" w:rsidR="00B06DF9" w:rsidRDefault="00B06DF9">
            <w:pPr>
              <w:ind w:firstLine="480"/>
              <w:jc w:val="center"/>
              <w:rPr>
                <w:rFonts w:ascii="Times New Roman" w:eastAsia="仿宋_GB2312"/>
                <w:color w:val="000000"/>
                <w:sz w:val="24"/>
                <w:szCs w:val="24"/>
              </w:rPr>
            </w:pPr>
          </w:p>
        </w:tc>
      </w:tr>
      <w:tr w:rsidR="0045686B" w14:paraId="13755180" w14:textId="77777777" w:rsidTr="00EF102D">
        <w:trPr>
          <w:trHeight w:val="1020"/>
        </w:trPr>
        <w:tc>
          <w:tcPr>
            <w:tcW w:w="851" w:type="dxa"/>
            <w:vAlign w:val="center"/>
          </w:tcPr>
          <w:p w14:paraId="656AA364" w14:textId="6834F718" w:rsidR="0045686B" w:rsidRDefault="00D7318D">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7</w:t>
            </w:r>
          </w:p>
        </w:tc>
        <w:tc>
          <w:tcPr>
            <w:tcW w:w="4819" w:type="dxa"/>
            <w:vAlign w:val="center"/>
          </w:tcPr>
          <w:p w14:paraId="470B2F2F" w14:textId="3D2F4B02" w:rsidR="0045686B" w:rsidRDefault="0045686B" w:rsidP="00EF102D">
            <w:pPr>
              <w:ind w:firstLineChars="0" w:firstLine="0"/>
              <w:jc w:val="left"/>
              <w:rPr>
                <w:rFonts w:ascii="Times New Roman" w:eastAsia="仿宋_GB2312"/>
                <w:iCs/>
                <w:color w:val="000000"/>
                <w:sz w:val="24"/>
                <w:szCs w:val="24"/>
              </w:rPr>
            </w:pPr>
            <w:r w:rsidRPr="0045686B">
              <w:rPr>
                <w:rFonts w:ascii="Times New Roman" w:eastAsia="仿宋_GB2312" w:hint="eastAsia"/>
                <w:iCs/>
                <w:color w:val="000000"/>
                <w:sz w:val="24"/>
                <w:szCs w:val="24"/>
              </w:rPr>
              <w:t>“信用中国”网站</w:t>
            </w:r>
            <w:r w:rsidRPr="0045686B">
              <w:rPr>
                <w:rFonts w:ascii="Times New Roman" w:eastAsia="仿宋_GB2312" w:hint="eastAsia"/>
                <w:iCs/>
                <w:color w:val="000000"/>
                <w:sz w:val="24"/>
                <w:szCs w:val="24"/>
              </w:rPr>
              <w:t>(</w:t>
            </w:r>
            <w:hyperlink r:id="rId10" w:history="1">
              <w:r w:rsidRPr="00EE0A13">
                <w:rPr>
                  <w:rStyle w:val="afff3"/>
                  <w:rFonts w:ascii="Times New Roman" w:eastAsia="仿宋_GB2312" w:hint="eastAsia"/>
                  <w:iCs/>
                  <w:sz w:val="24"/>
                  <w:szCs w:val="24"/>
                </w:rPr>
                <w:t>www.creditchina.gov.cn</w:t>
              </w:r>
            </w:hyperlink>
            <w:r w:rsidRPr="0045686B">
              <w:rPr>
                <w:rFonts w:ascii="Times New Roman" w:eastAsia="仿宋_GB2312" w:hint="eastAsia"/>
                <w:iCs/>
                <w:color w:val="000000"/>
                <w:sz w:val="24"/>
                <w:szCs w:val="24"/>
              </w:rPr>
              <w:t>)</w:t>
            </w:r>
            <w:r w:rsidRPr="0045686B">
              <w:rPr>
                <w:rFonts w:ascii="Times New Roman" w:eastAsia="仿宋_GB2312" w:hint="eastAsia"/>
                <w:iCs/>
                <w:color w:val="000000"/>
                <w:sz w:val="24"/>
                <w:szCs w:val="24"/>
              </w:rPr>
              <w:t>查询结果</w:t>
            </w:r>
            <w:r w:rsidR="00C85C47">
              <w:rPr>
                <w:rFonts w:ascii="Times New Roman" w:eastAsia="仿宋_GB2312" w:hint="eastAsia"/>
                <w:iCs/>
                <w:color w:val="000000"/>
                <w:sz w:val="24"/>
                <w:szCs w:val="24"/>
              </w:rPr>
              <w:t>（加盖公章）</w:t>
            </w:r>
          </w:p>
        </w:tc>
        <w:tc>
          <w:tcPr>
            <w:tcW w:w="1701" w:type="dxa"/>
            <w:vAlign w:val="center"/>
          </w:tcPr>
          <w:p w14:paraId="131E0195" w14:textId="77777777" w:rsidR="0045686B" w:rsidRDefault="0045686B">
            <w:pPr>
              <w:ind w:firstLine="480"/>
              <w:jc w:val="center"/>
              <w:rPr>
                <w:rFonts w:ascii="Times New Roman" w:eastAsia="仿宋_GB2312"/>
                <w:color w:val="000000"/>
                <w:sz w:val="24"/>
                <w:szCs w:val="24"/>
              </w:rPr>
            </w:pPr>
          </w:p>
        </w:tc>
        <w:tc>
          <w:tcPr>
            <w:tcW w:w="1701" w:type="dxa"/>
            <w:vAlign w:val="center"/>
          </w:tcPr>
          <w:p w14:paraId="012F6D00" w14:textId="77777777" w:rsidR="0045686B" w:rsidRDefault="0045686B">
            <w:pPr>
              <w:ind w:firstLine="480"/>
              <w:jc w:val="center"/>
              <w:rPr>
                <w:rFonts w:ascii="Times New Roman" w:eastAsia="仿宋_GB2312"/>
                <w:color w:val="000000"/>
                <w:sz w:val="24"/>
                <w:szCs w:val="24"/>
              </w:rPr>
            </w:pPr>
          </w:p>
        </w:tc>
      </w:tr>
      <w:tr w:rsidR="00EF102D" w14:paraId="7CE0B01B" w14:textId="77777777" w:rsidTr="00EF102D">
        <w:trPr>
          <w:trHeight w:val="1020"/>
        </w:trPr>
        <w:tc>
          <w:tcPr>
            <w:tcW w:w="851" w:type="dxa"/>
            <w:vAlign w:val="center"/>
          </w:tcPr>
          <w:p w14:paraId="52AF1711" w14:textId="20095841" w:rsidR="00EF102D" w:rsidRDefault="00EF102D">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8</w:t>
            </w:r>
          </w:p>
        </w:tc>
        <w:tc>
          <w:tcPr>
            <w:tcW w:w="4819" w:type="dxa"/>
            <w:vAlign w:val="center"/>
          </w:tcPr>
          <w:p w14:paraId="2214CCA1" w14:textId="2B48B9B6" w:rsidR="00EF102D" w:rsidRPr="0045686B" w:rsidRDefault="00EF102D" w:rsidP="0045686B">
            <w:pPr>
              <w:ind w:firstLineChars="0" w:firstLine="0"/>
              <w:jc w:val="left"/>
              <w:rPr>
                <w:rFonts w:ascii="Times New Roman" w:eastAsia="仿宋_GB2312"/>
                <w:iCs/>
                <w:color w:val="000000"/>
                <w:sz w:val="24"/>
                <w:szCs w:val="24"/>
              </w:rPr>
            </w:pPr>
            <w:r w:rsidRPr="0045686B">
              <w:rPr>
                <w:rFonts w:ascii="Times New Roman" w:eastAsia="仿宋_GB2312" w:hint="eastAsia"/>
                <w:iCs/>
                <w:color w:val="000000"/>
                <w:sz w:val="24"/>
                <w:szCs w:val="24"/>
              </w:rPr>
              <w:t>中国政府采购网</w:t>
            </w:r>
            <w:r w:rsidRPr="0045686B">
              <w:rPr>
                <w:rFonts w:ascii="Times New Roman" w:eastAsia="仿宋_GB2312" w:hint="eastAsia"/>
                <w:iCs/>
                <w:color w:val="000000"/>
                <w:sz w:val="24"/>
                <w:szCs w:val="24"/>
              </w:rPr>
              <w:t>(www.ccgp.gov.cn)</w:t>
            </w:r>
            <w:r w:rsidRPr="0045686B">
              <w:rPr>
                <w:rFonts w:ascii="Times New Roman" w:eastAsia="仿宋_GB2312" w:hint="eastAsia"/>
                <w:iCs/>
                <w:color w:val="000000"/>
                <w:sz w:val="24"/>
                <w:szCs w:val="24"/>
              </w:rPr>
              <w:t>查询结果</w:t>
            </w:r>
            <w:r>
              <w:rPr>
                <w:rFonts w:ascii="Times New Roman" w:eastAsia="仿宋_GB2312" w:hint="eastAsia"/>
                <w:iCs/>
                <w:color w:val="000000"/>
                <w:sz w:val="24"/>
                <w:szCs w:val="24"/>
              </w:rPr>
              <w:t>（加盖公章）</w:t>
            </w:r>
          </w:p>
        </w:tc>
        <w:tc>
          <w:tcPr>
            <w:tcW w:w="1701" w:type="dxa"/>
            <w:vAlign w:val="center"/>
          </w:tcPr>
          <w:p w14:paraId="12FB1415" w14:textId="77777777" w:rsidR="00EF102D" w:rsidRDefault="00EF102D">
            <w:pPr>
              <w:ind w:firstLine="480"/>
              <w:jc w:val="center"/>
              <w:rPr>
                <w:rFonts w:ascii="Times New Roman" w:eastAsia="仿宋_GB2312"/>
                <w:color w:val="000000"/>
                <w:sz w:val="24"/>
                <w:szCs w:val="24"/>
              </w:rPr>
            </w:pPr>
          </w:p>
        </w:tc>
        <w:tc>
          <w:tcPr>
            <w:tcW w:w="1701" w:type="dxa"/>
            <w:vAlign w:val="center"/>
          </w:tcPr>
          <w:p w14:paraId="453E2A11" w14:textId="77777777" w:rsidR="00EF102D" w:rsidRDefault="00EF102D">
            <w:pPr>
              <w:ind w:firstLine="480"/>
              <w:jc w:val="center"/>
              <w:rPr>
                <w:rFonts w:ascii="Times New Roman" w:eastAsia="仿宋_GB2312"/>
                <w:color w:val="000000"/>
                <w:sz w:val="24"/>
                <w:szCs w:val="24"/>
              </w:rPr>
            </w:pPr>
          </w:p>
        </w:tc>
      </w:tr>
      <w:tr w:rsidR="00B06DF9" w14:paraId="07B0CB41" w14:textId="77777777" w:rsidTr="00EF102D">
        <w:trPr>
          <w:trHeight w:val="737"/>
        </w:trPr>
        <w:tc>
          <w:tcPr>
            <w:tcW w:w="851" w:type="dxa"/>
            <w:vAlign w:val="center"/>
          </w:tcPr>
          <w:p w14:paraId="3C6D7DA6" w14:textId="00C6556E" w:rsidR="00B06DF9" w:rsidRDefault="00EF102D">
            <w:pPr>
              <w:adjustRightInd/>
              <w:spacing w:line="240" w:lineRule="auto"/>
              <w:ind w:firstLineChars="0" w:firstLine="0"/>
              <w:jc w:val="center"/>
              <w:textAlignment w:val="auto"/>
              <w:rPr>
                <w:rFonts w:ascii="Times New Roman" w:eastAsia="仿宋_GB2312"/>
                <w:kern w:val="2"/>
                <w:sz w:val="24"/>
                <w:szCs w:val="24"/>
              </w:rPr>
            </w:pPr>
            <w:r>
              <w:rPr>
                <w:rFonts w:ascii="Times New Roman" w:eastAsia="仿宋_GB2312"/>
                <w:kern w:val="2"/>
                <w:sz w:val="24"/>
                <w:szCs w:val="24"/>
              </w:rPr>
              <w:t>9</w:t>
            </w:r>
          </w:p>
        </w:tc>
        <w:tc>
          <w:tcPr>
            <w:tcW w:w="4819" w:type="dxa"/>
            <w:vAlign w:val="center"/>
          </w:tcPr>
          <w:p w14:paraId="4F7A2BFC" w14:textId="77777777" w:rsidR="00B06DF9" w:rsidRDefault="00C17204" w:rsidP="00EF102D">
            <w:pPr>
              <w:ind w:firstLineChars="0" w:firstLine="0"/>
              <w:rPr>
                <w:rFonts w:ascii="Times New Roman" w:eastAsia="仿宋_GB2312"/>
                <w:iCs/>
                <w:color w:val="000000"/>
                <w:sz w:val="24"/>
                <w:szCs w:val="24"/>
              </w:rPr>
            </w:pPr>
            <w:r>
              <w:rPr>
                <w:rFonts w:ascii="Times New Roman" w:eastAsia="仿宋_GB2312" w:hint="eastAsia"/>
                <w:iCs/>
                <w:color w:val="000000"/>
                <w:sz w:val="24"/>
                <w:szCs w:val="24"/>
              </w:rPr>
              <w:t>竞争性磋商文件中的其他实质性要求</w:t>
            </w:r>
          </w:p>
        </w:tc>
        <w:tc>
          <w:tcPr>
            <w:tcW w:w="1701" w:type="dxa"/>
            <w:vAlign w:val="center"/>
          </w:tcPr>
          <w:p w14:paraId="1CF644DB" w14:textId="77777777" w:rsidR="00B06DF9" w:rsidRDefault="00B06DF9">
            <w:pPr>
              <w:ind w:firstLine="480"/>
              <w:jc w:val="center"/>
              <w:rPr>
                <w:rFonts w:ascii="Times New Roman" w:eastAsia="仿宋_GB2312"/>
                <w:color w:val="000000"/>
                <w:sz w:val="24"/>
                <w:szCs w:val="24"/>
              </w:rPr>
            </w:pPr>
          </w:p>
        </w:tc>
        <w:tc>
          <w:tcPr>
            <w:tcW w:w="1701" w:type="dxa"/>
            <w:vAlign w:val="center"/>
          </w:tcPr>
          <w:p w14:paraId="2EBC4506" w14:textId="77777777" w:rsidR="00B06DF9" w:rsidRDefault="00B06DF9">
            <w:pPr>
              <w:ind w:firstLine="480"/>
              <w:jc w:val="center"/>
              <w:rPr>
                <w:rFonts w:ascii="Times New Roman" w:eastAsia="仿宋_GB2312"/>
                <w:color w:val="000000"/>
                <w:sz w:val="24"/>
                <w:szCs w:val="24"/>
              </w:rPr>
            </w:pPr>
          </w:p>
        </w:tc>
      </w:tr>
    </w:tbl>
    <w:p w14:paraId="24722873" w14:textId="77777777" w:rsidR="00B06DF9" w:rsidRDefault="00B06DF9">
      <w:pPr>
        <w:snapToGrid w:val="0"/>
        <w:spacing w:before="50" w:after="50"/>
        <w:ind w:firstLine="480"/>
        <w:rPr>
          <w:rFonts w:ascii="Times New Roman" w:eastAsia="仿宋_GB2312"/>
          <w:color w:val="000000"/>
          <w:sz w:val="24"/>
          <w:szCs w:val="24"/>
        </w:rPr>
      </w:pPr>
    </w:p>
    <w:p w14:paraId="4A868138" w14:textId="77777777" w:rsidR="00B06DF9" w:rsidRDefault="00C17204">
      <w:pPr>
        <w:snapToGrid w:val="0"/>
        <w:spacing w:before="50" w:after="50"/>
        <w:ind w:firstLine="480"/>
        <w:rPr>
          <w:rFonts w:ascii="Times New Roman" w:eastAsia="仿宋_GB2312"/>
          <w:color w:val="000000"/>
          <w:sz w:val="24"/>
          <w:szCs w:val="24"/>
        </w:rPr>
      </w:pPr>
      <w:r>
        <w:rPr>
          <w:rFonts w:ascii="Times New Roman" w:eastAsia="仿宋_GB2312" w:hint="eastAsia"/>
          <w:color w:val="000000"/>
          <w:sz w:val="24"/>
          <w:szCs w:val="24"/>
        </w:rPr>
        <w:t>注：以上材料将作为供应商有效性审核的重要内容之一，供应商必须严格按照其内容及序列要求在响应文件中对应如实提供，任何缺漏和不符合项将会直接</w:t>
      </w:r>
      <w:bookmarkStart w:id="53" w:name="_Toc513029281"/>
      <w:bookmarkStart w:id="54" w:name="_Toc22356583"/>
      <w:bookmarkStart w:id="55" w:name="_Toc23828483"/>
      <w:bookmarkStart w:id="56" w:name="_Toc26554103"/>
      <w:bookmarkStart w:id="57" w:name="_Toc120614291"/>
      <w:bookmarkStart w:id="58" w:name="_Toc49090582"/>
      <w:bookmarkStart w:id="59" w:name="_Toc24878535"/>
      <w:bookmarkStart w:id="60" w:name="_Toc120614284"/>
      <w:r>
        <w:rPr>
          <w:rFonts w:ascii="Times New Roman" w:eastAsia="仿宋_GB2312" w:hint="eastAsia"/>
          <w:color w:val="000000"/>
          <w:sz w:val="24"/>
          <w:szCs w:val="24"/>
        </w:rPr>
        <w:t>影响磋商结果。</w:t>
      </w:r>
    </w:p>
    <w:p w14:paraId="28872F5E" w14:textId="77777777" w:rsidR="00B06DF9" w:rsidRDefault="00C17204">
      <w:pPr>
        <w:widowControl/>
        <w:tabs>
          <w:tab w:val="left" w:pos="5400"/>
        </w:tabs>
        <w:adjustRightInd/>
        <w:spacing w:after="200"/>
        <w:ind w:firstLineChars="1350" w:firstLine="324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653102D6" w14:textId="77777777" w:rsidR="00B06DF9" w:rsidRDefault="00C17204">
      <w:pPr>
        <w:widowControl/>
        <w:tabs>
          <w:tab w:val="left" w:pos="5400"/>
        </w:tabs>
        <w:adjustRightInd/>
        <w:spacing w:after="200"/>
        <w:ind w:firstLineChars="1350" w:firstLine="324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法定代表人或授权代理人：（签字或印鉴）</w:t>
      </w:r>
    </w:p>
    <w:p w14:paraId="2446B5D8" w14:textId="5B9998EB" w:rsidR="00B06DF9" w:rsidRDefault="00C17204">
      <w:pPr>
        <w:widowControl/>
        <w:tabs>
          <w:tab w:val="left" w:pos="5400"/>
        </w:tabs>
        <w:adjustRightInd/>
        <w:spacing w:after="200"/>
        <w:ind w:firstLineChars="1350" w:firstLine="3240"/>
        <w:jc w:val="left"/>
        <w:textAlignment w:val="auto"/>
        <w:rPr>
          <w:rFonts w:ascii="Times New Roman" w:eastAsia="仿宋_GB2312"/>
          <w:sz w:val="24"/>
          <w:szCs w:val="24"/>
          <w:lang w:bidi="en-US"/>
        </w:r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月</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日</w:t>
      </w:r>
    </w:p>
    <w:bookmarkEnd w:id="53"/>
    <w:bookmarkEnd w:id="54"/>
    <w:bookmarkEnd w:id="55"/>
    <w:bookmarkEnd w:id="56"/>
    <w:bookmarkEnd w:id="57"/>
    <w:bookmarkEnd w:id="58"/>
    <w:bookmarkEnd w:id="59"/>
    <w:p w14:paraId="47BADABD" w14:textId="77777777" w:rsidR="00B06DF9" w:rsidRDefault="00C17204">
      <w:pPr>
        <w:ind w:firstLineChars="0" w:firstLine="0"/>
        <w:jc w:val="left"/>
        <w:rPr>
          <w:rFonts w:ascii="Times New Roman" w:eastAsia="仿宋_GB2312"/>
          <w:color w:val="000000"/>
          <w:sz w:val="24"/>
          <w:szCs w:val="24"/>
        </w:rPr>
      </w:pPr>
      <w:r>
        <w:rPr>
          <w:rFonts w:ascii="Times New Roman" w:eastAsia="仿宋_GB2312" w:hint="eastAsia"/>
          <w:color w:val="000000"/>
          <w:sz w:val="24"/>
          <w:szCs w:val="24"/>
        </w:rPr>
        <w:lastRenderedPageBreak/>
        <w:t>附件</w:t>
      </w:r>
      <w:r>
        <w:rPr>
          <w:rFonts w:ascii="Times New Roman" w:eastAsia="仿宋_GB2312" w:hint="eastAsia"/>
          <w:color w:val="000000"/>
          <w:sz w:val="24"/>
          <w:szCs w:val="24"/>
        </w:rPr>
        <w:t>5</w:t>
      </w:r>
    </w:p>
    <w:p w14:paraId="66665222" w14:textId="77777777" w:rsidR="00B06DF9" w:rsidRDefault="00C17204">
      <w:pPr>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法人授权书参考格式</w:t>
      </w:r>
    </w:p>
    <w:p w14:paraId="7E69DB82" w14:textId="77777777" w:rsidR="00B06DF9" w:rsidRDefault="00B06DF9">
      <w:pPr>
        <w:ind w:firstLine="480"/>
        <w:jc w:val="center"/>
        <w:rPr>
          <w:rFonts w:ascii="Times New Roman" w:eastAsia="仿宋_GB2312"/>
          <w:color w:val="000000"/>
          <w:sz w:val="24"/>
          <w:szCs w:val="24"/>
        </w:rPr>
      </w:pPr>
    </w:p>
    <w:p w14:paraId="3E16FF6A" w14:textId="71998C43"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本授权书声明：（供应商名称）授权（被授权人的姓名、职务）为我方就中山大学科技园</w:t>
      </w:r>
      <w:r>
        <w:rPr>
          <w:rFonts w:ascii="Times New Roman" w:eastAsia="仿宋_GB2312"/>
          <w:color w:val="000000"/>
          <w:kern w:val="2"/>
          <w:sz w:val="24"/>
          <w:szCs w:val="24"/>
        </w:rPr>
        <w:t>A</w:t>
      </w:r>
      <w:r>
        <w:rPr>
          <w:rFonts w:ascii="Times New Roman" w:eastAsia="仿宋_GB2312" w:hint="eastAsia"/>
          <w:color w:val="000000"/>
          <w:kern w:val="2"/>
          <w:sz w:val="24"/>
          <w:szCs w:val="24"/>
        </w:rPr>
        <w:t>座</w:t>
      </w:r>
      <w:r>
        <w:rPr>
          <w:rFonts w:ascii="Times New Roman" w:eastAsia="仿宋_GB2312" w:hint="eastAsia"/>
          <w:color w:val="000000"/>
          <w:sz w:val="24"/>
          <w:szCs w:val="24"/>
        </w:rPr>
        <w:t>二楼</w:t>
      </w:r>
      <w:r w:rsidR="0022024E">
        <w:rPr>
          <w:rFonts w:ascii="Times New Roman" w:eastAsia="仿宋_GB2312" w:hint="eastAsia"/>
          <w:color w:val="000000"/>
          <w:sz w:val="24"/>
          <w:szCs w:val="24"/>
        </w:rPr>
        <w:t>中央空调采购</w:t>
      </w:r>
      <w:r w:rsidR="00EF102D">
        <w:rPr>
          <w:rFonts w:ascii="Times New Roman" w:eastAsia="仿宋_GB2312" w:hint="eastAsia"/>
          <w:color w:val="000000"/>
          <w:sz w:val="24"/>
          <w:szCs w:val="24"/>
        </w:rPr>
        <w:t>安装工程</w:t>
      </w:r>
      <w:r>
        <w:rPr>
          <w:rFonts w:ascii="Times New Roman" w:eastAsia="仿宋_GB2312" w:hint="eastAsia"/>
          <w:color w:val="000000"/>
          <w:kern w:val="2"/>
          <w:sz w:val="24"/>
          <w:szCs w:val="24"/>
        </w:rPr>
        <w:t>项目磋商活动的合法代理人，以本公司名义全权处理一切与该项目磋商有关的事务。</w:t>
      </w:r>
    </w:p>
    <w:p w14:paraId="135162A6"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本授权书于年月日生效，特此声明。</w:t>
      </w:r>
    </w:p>
    <w:p w14:paraId="34422551" w14:textId="77777777" w:rsidR="00B06DF9" w:rsidRDefault="00B06DF9">
      <w:pPr>
        <w:ind w:firstLine="480"/>
        <w:rPr>
          <w:rFonts w:ascii="Times New Roman" w:eastAsia="仿宋_GB2312"/>
          <w:color w:val="000000"/>
          <w:kern w:val="2"/>
          <w:sz w:val="24"/>
          <w:szCs w:val="24"/>
        </w:rPr>
      </w:pPr>
    </w:p>
    <w:p w14:paraId="689E51F1" w14:textId="77777777" w:rsidR="00B06DF9" w:rsidRDefault="00C17204">
      <w:pPr>
        <w:ind w:firstLine="480"/>
        <w:rPr>
          <w:rFonts w:ascii="Times New Roman" w:eastAsia="仿宋_GB2312"/>
          <w:color w:val="000000"/>
          <w:kern w:val="2"/>
          <w:sz w:val="24"/>
          <w:szCs w:val="24"/>
          <w:u w:val="single"/>
        </w:rPr>
      </w:pPr>
      <w:r>
        <w:rPr>
          <w:rFonts w:ascii="Times New Roman" w:eastAsia="仿宋_GB2312" w:hint="eastAsia"/>
          <w:color w:val="000000"/>
          <w:kern w:val="2"/>
          <w:sz w:val="24"/>
          <w:szCs w:val="24"/>
        </w:rPr>
        <w:t>代理人（被授权人）签字或盖章：</w:t>
      </w:r>
    </w:p>
    <w:p w14:paraId="1CBA6943"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代理人（被授权人）身份证号码：</w:t>
      </w:r>
    </w:p>
    <w:p w14:paraId="3664F998"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职务：</w:t>
      </w:r>
    </w:p>
    <w:p w14:paraId="5AC81648"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单位名称：</w:t>
      </w:r>
    </w:p>
    <w:p w14:paraId="490BAEBC" w14:textId="77777777" w:rsidR="00B06DF9" w:rsidRDefault="00B06DF9">
      <w:pPr>
        <w:ind w:firstLine="480"/>
        <w:rPr>
          <w:rFonts w:ascii="Times New Roman" w:eastAsia="仿宋_GB2312"/>
          <w:color w:val="000000"/>
          <w:kern w:val="2"/>
          <w:sz w:val="24"/>
          <w:szCs w:val="24"/>
        </w:rPr>
      </w:pPr>
    </w:p>
    <w:p w14:paraId="603B2F52" w14:textId="77777777" w:rsidR="00B06DF9" w:rsidRDefault="00B06DF9">
      <w:pPr>
        <w:ind w:firstLine="480"/>
        <w:rPr>
          <w:rFonts w:ascii="Times New Roman" w:eastAsia="仿宋_GB2312"/>
          <w:color w:val="000000"/>
          <w:kern w:val="2"/>
          <w:sz w:val="24"/>
          <w:szCs w:val="24"/>
        </w:rPr>
      </w:pPr>
    </w:p>
    <w:p w14:paraId="59935280" w14:textId="77777777" w:rsidR="00B06DF9" w:rsidRDefault="00C17204">
      <w:pPr>
        <w:ind w:firstLine="480"/>
        <w:rPr>
          <w:rFonts w:ascii="Times New Roman" w:eastAsia="仿宋_GB2312"/>
          <w:color w:val="000000"/>
          <w:kern w:val="2"/>
          <w:sz w:val="24"/>
          <w:szCs w:val="24"/>
          <w:u w:val="single"/>
        </w:rPr>
      </w:pPr>
      <w:r>
        <w:rPr>
          <w:rFonts w:ascii="Times New Roman" w:eastAsia="仿宋_GB2312" w:hint="eastAsia"/>
          <w:color w:val="000000"/>
          <w:kern w:val="2"/>
          <w:sz w:val="24"/>
          <w:szCs w:val="24"/>
        </w:rPr>
        <w:t>供应商名称（公章）：</w:t>
      </w:r>
    </w:p>
    <w:p w14:paraId="03D0E00E"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法定代表人：（签字或印鉴）</w:t>
      </w:r>
    </w:p>
    <w:p w14:paraId="7F302D9B"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法定代表人身份证号码：</w:t>
      </w:r>
    </w:p>
    <w:p w14:paraId="7652A02C" w14:textId="1C6EDD4D" w:rsidR="00B06DF9" w:rsidRDefault="00C17204">
      <w:pPr>
        <w:ind w:firstLine="480"/>
        <w:rPr>
          <w:rFonts w:ascii="Times New Roman" w:eastAsia="仿宋_GB2312"/>
          <w:sz w:val="24"/>
          <w:szCs w:val="24"/>
          <w:lang w:bidi="en-US"/>
        </w:rPr>
      </w:pPr>
      <w:r>
        <w:rPr>
          <w:rFonts w:ascii="Times New Roman" w:eastAsia="仿宋_GB2312" w:hint="eastAsia"/>
          <w:color w:val="000000"/>
          <w:kern w:val="2"/>
          <w:sz w:val="24"/>
          <w:szCs w:val="24"/>
        </w:rPr>
        <w:t>日期：</w:t>
      </w:r>
      <w:r w:rsidR="00EF102D">
        <w:rPr>
          <w:rFonts w:ascii="Times New Roman" w:eastAsia="仿宋_GB2312" w:hint="eastAsia"/>
          <w:color w:val="000000"/>
          <w:kern w:val="2"/>
          <w:sz w:val="24"/>
          <w:szCs w:val="24"/>
        </w:rPr>
        <w:t xml:space="preserve"> </w:t>
      </w:r>
      <w:r>
        <w:rPr>
          <w:rFonts w:ascii="Times New Roman" w:eastAsia="仿宋_GB2312" w:hint="eastAsia"/>
          <w:color w:val="000000"/>
          <w:kern w:val="2"/>
          <w:sz w:val="24"/>
          <w:szCs w:val="24"/>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月</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日</w:t>
      </w:r>
      <w:bookmarkStart w:id="61" w:name="_Toc23828485"/>
      <w:bookmarkStart w:id="62" w:name="_Toc26554105"/>
      <w:bookmarkStart w:id="63" w:name="_Toc22356585"/>
      <w:bookmarkStart w:id="64" w:name="_Toc513029283"/>
      <w:bookmarkStart w:id="65" w:name="_Toc120614292"/>
      <w:bookmarkStart w:id="66" w:name="_Toc49090584"/>
    </w:p>
    <w:p w14:paraId="5AD7A468" w14:textId="77777777" w:rsidR="00B06DF9" w:rsidRDefault="00B06DF9">
      <w:pPr>
        <w:ind w:firstLine="480"/>
        <w:rPr>
          <w:rFonts w:ascii="Times New Roman" w:eastAsia="仿宋_GB2312"/>
          <w:color w:val="000000"/>
          <w:kern w:val="2"/>
          <w:sz w:val="24"/>
          <w:szCs w:val="24"/>
        </w:rPr>
      </w:pPr>
    </w:p>
    <w:p w14:paraId="1DCAFD54" w14:textId="77777777" w:rsidR="00B06DF9" w:rsidRDefault="00C17204">
      <w:pPr>
        <w:ind w:firstLine="480"/>
        <w:rPr>
          <w:rFonts w:ascii="Times New Roman" w:eastAsia="仿宋_GB2312"/>
          <w:color w:val="000000"/>
          <w:kern w:val="2"/>
          <w:sz w:val="24"/>
          <w:szCs w:val="24"/>
        </w:rPr>
      </w:pPr>
      <w:r>
        <w:rPr>
          <w:rFonts w:ascii="Times New Roman" w:eastAsia="仿宋_GB2312" w:hint="eastAsia"/>
          <w:color w:val="000000"/>
          <w:kern w:val="2"/>
          <w:sz w:val="24"/>
          <w:szCs w:val="24"/>
        </w:rPr>
        <w:t>附：法定代表人和代理人（被授权人）身份证复印件</w:t>
      </w:r>
    </w:p>
    <w:p w14:paraId="0F65474D" w14:textId="77777777" w:rsidR="00B06DF9" w:rsidRDefault="00B06DF9">
      <w:pPr>
        <w:ind w:firstLine="480"/>
        <w:rPr>
          <w:rFonts w:ascii="Times New Roman" w:eastAsia="仿宋_GB2312"/>
          <w:color w:val="000000"/>
          <w:kern w:val="2"/>
          <w:sz w:val="24"/>
          <w:szCs w:val="24"/>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B06DF9" w14:paraId="20209183" w14:textId="77777777">
        <w:trPr>
          <w:trHeight w:val="3030"/>
        </w:trPr>
        <w:tc>
          <w:tcPr>
            <w:tcW w:w="4393" w:type="dxa"/>
            <w:vAlign w:val="center"/>
          </w:tcPr>
          <w:p w14:paraId="3B6D08E6" w14:textId="77777777" w:rsidR="00B06DF9" w:rsidRDefault="00C17204">
            <w:pPr>
              <w:ind w:firstLineChars="0" w:firstLine="0"/>
              <w:jc w:val="center"/>
              <w:rPr>
                <w:rFonts w:ascii="Times New Roman" w:eastAsia="仿宋_GB2312"/>
                <w:color w:val="000000"/>
                <w:kern w:val="2"/>
                <w:sz w:val="24"/>
                <w:szCs w:val="24"/>
              </w:rPr>
            </w:pPr>
            <w:r>
              <w:rPr>
                <w:rFonts w:ascii="Times New Roman" w:eastAsia="仿宋_GB2312"/>
                <w:sz w:val="24"/>
                <w:szCs w:val="24"/>
              </w:rPr>
              <w:t>法定代表人身份证</w:t>
            </w:r>
            <w:r>
              <w:rPr>
                <w:rFonts w:ascii="Times New Roman" w:eastAsia="仿宋_GB2312" w:hint="eastAsia"/>
                <w:sz w:val="24"/>
                <w:szCs w:val="24"/>
              </w:rPr>
              <w:t>复印件</w:t>
            </w:r>
            <w:r>
              <w:rPr>
                <w:rFonts w:ascii="Times New Roman" w:eastAsia="仿宋_GB2312"/>
                <w:sz w:val="24"/>
                <w:szCs w:val="24"/>
              </w:rPr>
              <w:t>粘贴</w:t>
            </w:r>
            <w:r>
              <w:rPr>
                <w:rFonts w:ascii="Times New Roman" w:eastAsia="仿宋_GB2312" w:hint="eastAsia"/>
                <w:sz w:val="24"/>
                <w:szCs w:val="24"/>
              </w:rPr>
              <w:t>处</w:t>
            </w:r>
          </w:p>
        </w:tc>
        <w:tc>
          <w:tcPr>
            <w:tcW w:w="4537" w:type="dxa"/>
            <w:vAlign w:val="center"/>
          </w:tcPr>
          <w:p w14:paraId="60FB34AC" w14:textId="77777777" w:rsidR="00B06DF9" w:rsidRDefault="00C17204">
            <w:pPr>
              <w:ind w:firstLineChars="0" w:firstLine="0"/>
              <w:jc w:val="center"/>
              <w:rPr>
                <w:rFonts w:ascii="Times New Roman" w:eastAsia="仿宋_GB2312"/>
                <w:color w:val="000000"/>
                <w:kern w:val="2"/>
                <w:sz w:val="24"/>
                <w:szCs w:val="24"/>
              </w:rPr>
            </w:pPr>
            <w:r>
              <w:rPr>
                <w:rFonts w:ascii="Times New Roman" w:eastAsia="仿宋_GB2312" w:hint="eastAsia"/>
                <w:color w:val="000000"/>
                <w:kern w:val="2"/>
                <w:sz w:val="24"/>
                <w:szCs w:val="24"/>
              </w:rPr>
              <w:t>代理人（被授权人）</w:t>
            </w:r>
            <w:r>
              <w:rPr>
                <w:rFonts w:ascii="Times New Roman" w:eastAsia="仿宋_GB2312"/>
                <w:sz w:val="24"/>
                <w:szCs w:val="24"/>
              </w:rPr>
              <w:t>身份证</w:t>
            </w:r>
            <w:r>
              <w:rPr>
                <w:rFonts w:ascii="Times New Roman" w:eastAsia="仿宋_GB2312" w:hint="eastAsia"/>
                <w:sz w:val="24"/>
                <w:szCs w:val="24"/>
              </w:rPr>
              <w:t>复印件</w:t>
            </w:r>
            <w:r>
              <w:rPr>
                <w:rFonts w:ascii="Times New Roman" w:eastAsia="仿宋_GB2312"/>
                <w:sz w:val="24"/>
                <w:szCs w:val="24"/>
              </w:rPr>
              <w:t>粘贴</w:t>
            </w:r>
            <w:r>
              <w:rPr>
                <w:rFonts w:ascii="Times New Roman" w:eastAsia="仿宋_GB2312" w:hint="eastAsia"/>
                <w:sz w:val="24"/>
                <w:szCs w:val="24"/>
              </w:rPr>
              <w:t>处</w:t>
            </w:r>
          </w:p>
        </w:tc>
      </w:tr>
    </w:tbl>
    <w:p w14:paraId="1C7B1F11" w14:textId="77777777" w:rsidR="00B06DF9" w:rsidRDefault="00B06DF9">
      <w:pPr>
        <w:ind w:firstLine="480"/>
        <w:rPr>
          <w:rFonts w:ascii="Times New Roman" w:eastAsia="仿宋_GB2312"/>
          <w:color w:val="000000"/>
          <w:kern w:val="2"/>
          <w:sz w:val="24"/>
          <w:szCs w:val="24"/>
        </w:rPr>
      </w:pPr>
    </w:p>
    <w:bookmarkEnd w:id="61"/>
    <w:bookmarkEnd w:id="62"/>
    <w:bookmarkEnd w:id="63"/>
    <w:bookmarkEnd w:id="64"/>
    <w:bookmarkEnd w:id="65"/>
    <w:bookmarkEnd w:id="66"/>
    <w:p w14:paraId="3A6385CD" w14:textId="77777777" w:rsidR="00B06DF9" w:rsidRDefault="00C17204">
      <w:pPr>
        <w:ind w:firstLineChars="0" w:firstLine="0"/>
        <w:jc w:val="center"/>
        <w:rPr>
          <w:rFonts w:ascii="Times New Roman" w:eastAsia="仿宋_GB2312"/>
          <w:color w:val="000000"/>
          <w:kern w:val="2"/>
          <w:sz w:val="24"/>
          <w:szCs w:val="24"/>
        </w:rPr>
      </w:pPr>
      <w:r>
        <w:rPr>
          <w:rFonts w:ascii="Times New Roman" w:eastAsia="仿宋_GB2312"/>
          <w:color w:val="000000"/>
          <w:kern w:val="2"/>
          <w:sz w:val="24"/>
          <w:szCs w:val="24"/>
        </w:rPr>
        <w:br w:type="page"/>
      </w:r>
    </w:p>
    <w:p w14:paraId="1710CCE9" w14:textId="77777777" w:rsidR="00B06DF9" w:rsidRDefault="00C17204">
      <w:pPr>
        <w:ind w:firstLineChars="0" w:firstLine="0"/>
        <w:jc w:val="left"/>
        <w:rPr>
          <w:rFonts w:ascii="Times New Roman" w:eastAsia="仿宋_GB2312"/>
          <w:color w:val="000000"/>
          <w:kern w:val="2"/>
          <w:sz w:val="24"/>
          <w:szCs w:val="24"/>
        </w:rPr>
      </w:pPr>
      <w:r>
        <w:rPr>
          <w:rFonts w:ascii="Times New Roman" w:eastAsia="仿宋_GB2312" w:hint="eastAsia"/>
          <w:color w:val="000000"/>
          <w:kern w:val="2"/>
          <w:sz w:val="24"/>
          <w:szCs w:val="24"/>
        </w:rPr>
        <w:lastRenderedPageBreak/>
        <w:t>附件</w:t>
      </w:r>
      <w:r>
        <w:rPr>
          <w:rFonts w:ascii="Times New Roman" w:eastAsia="仿宋_GB2312" w:hint="eastAsia"/>
          <w:color w:val="000000"/>
          <w:kern w:val="2"/>
          <w:sz w:val="24"/>
          <w:szCs w:val="24"/>
        </w:rPr>
        <w:t>6</w:t>
      </w:r>
    </w:p>
    <w:p w14:paraId="7A91CC66" w14:textId="77777777" w:rsidR="00B06DF9" w:rsidRDefault="00C17204">
      <w:pPr>
        <w:ind w:firstLineChars="0" w:firstLine="0"/>
        <w:jc w:val="center"/>
        <w:rPr>
          <w:rFonts w:ascii="Times New Roman" w:eastAsia="仿宋_GB2312"/>
          <w:color w:val="000000"/>
          <w:sz w:val="24"/>
          <w:szCs w:val="24"/>
        </w:rPr>
      </w:pPr>
      <w:r>
        <w:rPr>
          <w:rFonts w:ascii="Times New Roman" w:eastAsia="仿宋_GB2312" w:hint="eastAsia"/>
          <w:color w:val="000000"/>
          <w:sz w:val="24"/>
          <w:szCs w:val="24"/>
        </w:rPr>
        <w:t>供应商资格声明格式</w:t>
      </w:r>
    </w:p>
    <w:p w14:paraId="465B6961" w14:textId="77777777" w:rsidR="00B06DF9" w:rsidRDefault="00C17204">
      <w:pPr>
        <w:ind w:firstLine="480"/>
        <w:jc w:val="left"/>
        <w:rPr>
          <w:rFonts w:ascii="Times New Roman" w:eastAsia="仿宋_GB2312"/>
          <w:color w:val="000000"/>
          <w:sz w:val="24"/>
          <w:szCs w:val="24"/>
        </w:rPr>
      </w:pPr>
      <w:r>
        <w:rPr>
          <w:rFonts w:ascii="Times New Roman" w:eastAsia="仿宋_GB2312"/>
          <w:color w:val="000000"/>
          <w:sz w:val="24"/>
          <w:szCs w:val="24"/>
        </w:rPr>
        <w:t>1</w:t>
      </w:r>
      <w:r>
        <w:rPr>
          <w:rFonts w:ascii="Times New Roman" w:eastAsia="仿宋_GB2312" w:hint="eastAsia"/>
          <w:color w:val="000000"/>
          <w:sz w:val="24"/>
          <w:szCs w:val="24"/>
        </w:rPr>
        <w:t>．供应商概况：</w:t>
      </w:r>
    </w:p>
    <w:p w14:paraId="3BE67FB0" w14:textId="77777777"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1</w:t>
      </w:r>
      <w:r>
        <w:rPr>
          <w:rFonts w:ascii="Times New Roman" w:eastAsia="仿宋_GB2312" w:hint="eastAsia"/>
          <w:color w:val="000000"/>
          <w:sz w:val="24"/>
          <w:szCs w:val="24"/>
        </w:rPr>
        <w:t>）供应商名称：</w:t>
      </w:r>
    </w:p>
    <w:p w14:paraId="14BD476D" w14:textId="77777777"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2</w:t>
      </w:r>
      <w:r>
        <w:rPr>
          <w:rFonts w:ascii="Times New Roman" w:eastAsia="仿宋_GB2312" w:hint="eastAsia"/>
          <w:color w:val="000000"/>
          <w:sz w:val="24"/>
          <w:szCs w:val="24"/>
        </w:rPr>
        <w:t>）注册地址：</w:t>
      </w:r>
    </w:p>
    <w:p w14:paraId="3C69D4D3" w14:textId="77777777"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3</w:t>
      </w:r>
      <w:r>
        <w:rPr>
          <w:rFonts w:ascii="Times New Roman" w:eastAsia="仿宋_GB2312" w:hint="eastAsia"/>
          <w:color w:val="000000"/>
          <w:sz w:val="24"/>
          <w:szCs w:val="24"/>
        </w:rPr>
        <w:t>）成立或注册日期：</w:t>
      </w:r>
    </w:p>
    <w:p w14:paraId="43166D48" w14:textId="77777777"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4</w:t>
      </w:r>
      <w:r>
        <w:rPr>
          <w:rFonts w:ascii="Times New Roman" w:eastAsia="仿宋_GB2312" w:hint="eastAsia"/>
          <w:color w:val="000000"/>
          <w:sz w:val="24"/>
          <w:szCs w:val="24"/>
        </w:rPr>
        <w:t>）法定代表人：（姓名、职务）</w:t>
      </w:r>
    </w:p>
    <w:p w14:paraId="4E6B39B3" w14:textId="77777777"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实收资本：</w:t>
      </w:r>
    </w:p>
    <w:p w14:paraId="02915A01" w14:textId="34296F53" w:rsidR="00B06DF9" w:rsidRDefault="00C17204">
      <w:pPr>
        <w:ind w:firstLine="480"/>
        <w:jc w:val="left"/>
        <w:rPr>
          <w:rFonts w:ascii="Times New Roman" w:eastAsia="仿宋_GB2312"/>
          <w:color w:val="000000"/>
          <w:sz w:val="24"/>
          <w:szCs w:val="24"/>
          <w:u w:val="single"/>
        </w:rPr>
      </w:pPr>
      <w:r>
        <w:rPr>
          <w:rFonts w:ascii="Times New Roman" w:eastAsia="仿宋_GB2312" w:hint="eastAsia"/>
          <w:color w:val="000000"/>
          <w:sz w:val="24"/>
          <w:szCs w:val="24"/>
        </w:rPr>
        <w:t>其中国家资本：</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法人资本：</w:t>
      </w:r>
    </w:p>
    <w:p w14:paraId="1D3680E7" w14:textId="4893D639"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个人资本：</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外商资本：</w:t>
      </w:r>
    </w:p>
    <w:p w14:paraId="4EFBDBA9" w14:textId="05920311"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5</w:t>
      </w:r>
      <w:r>
        <w:rPr>
          <w:rFonts w:ascii="Times New Roman" w:eastAsia="仿宋_GB2312" w:hint="eastAsia"/>
          <w:color w:val="000000"/>
          <w:sz w:val="24"/>
          <w:szCs w:val="24"/>
        </w:rPr>
        <w:t>）最近资产负债表（到</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年</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月</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Pr>
          <w:rFonts w:ascii="Times New Roman" w:eastAsia="仿宋_GB2312" w:hint="eastAsia"/>
          <w:color w:val="000000"/>
          <w:sz w:val="24"/>
          <w:szCs w:val="24"/>
        </w:rPr>
        <w:t>日为止）</w:t>
      </w:r>
    </w:p>
    <w:p w14:paraId="2F26C6A6" w14:textId="642C9715" w:rsidR="00B06DF9" w:rsidRDefault="00C17204">
      <w:pPr>
        <w:ind w:firstLine="480"/>
        <w:jc w:val="left"/>
        <w:rPr>
          <w:rFonts w:ascii="Times New Roman" w:eastAsia="仿宋_GB2312"/>
          <w:color w:val="000000"/>
          <w:sz w:val="24"/>
          <w:szCs w:val="24"/>
          <w:u w:val="single"/>
        </w:rPr>
      </w:pPr>
      <w:r>
        <w:rPr>
          <w:rFonts w:ascii="Times New Roman" w:eastAsia="仿宋_GB2312" w:hint="eastAsia"/>
          <w:color w:val="000000"/>
          <w:sz w:val="24"/>
          <w:szCs w:val="24"/>
        </w:rPr>
        <w:t>固定资产合计</w:t>
      </w:r>
      <w:r w:rsidR="007F1118">
        <w:rPr>
          <w:rFonts w:ascii="Times New Roman" w:eastAsia="仿宋_GB2312" w:hint="eastAsia"/>
          <w:color w:val="000000"/>
          <w:sz w:val="24"/>
          <w:szCs w:val="24"/>
        </w:rPr>
        <w:t>：</w:t>
      </w:r>
      <w:r w:rsidR="006C1539">
        <w:rPr>
          <w:rFonts w:ascii="Times New Roman" w:eastAsia="仿宋_GB2312"/>
          <w:color w:val="000000"/>
          <w:sz w:val="24"/>
          <w:szCs w:val="24"/>
        </w:rPr>
        <w:t xml:space="preserve">      </w:t>
      </w:r>
      <w:r w:rsidR="00EF102D">
        <w:rPr>
          <w:rFonts w:ascii="Times New Roman" w:eastAsia="仿宋_GB2312"/>
          <w:color w:val="000000"/>
          <w:sz w:val="24"/>
          <w:szCs w:val="24"/>
        </w:rPr>
        <w:t xml:space="preserve"> </w:t>
      </w:r>
      <w:r>
        <w:rPr>
          <w:rFonts w:ascii="Times New Roman" w:eastAsia="仿宋_GB2312" w:hint="eastAsia"/>
          <w:color w:val="000000"/>
          <w:sz w:val="24"/>
          <w:szCs w:val="24"/>
        </w:rPr>
        <w:t>流动资产合计</w:t>
      </w:r>
      <w:r w:rsidR="007F1118">
        <w:rPr>
          <w:rFonts w:ascii="Times New Roman" w:eastAsia="仿宋_GB2312" w:hint="eastAsia"/>
          <w:color w:val="000000"/>
          <w:sz w:val="24"/>
          <w:szCs w:val="24"/>
        </w:rPr>
        <w:t>：</w:t>
      </w:r>
    </w:p>
    <w:p w14:paraId="7D9FA97D" w14:textId="640B8BCE"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长期负债合计</w:t>
      </w:r>
      <w:r w:rsidR="007F1118">
        <w:rPr>
          <w:rFonts w:ascii="Times New Roman" w:eastAsia="仿宋_GB2312" w:hint="eastAsia"/>
          <w:color w:val="000000"/>
          <w:sz w:val="24"/>
          <w:szCs w:val="24"/>
        </w:rPr>
        <w:t>：</w:t>
      </w:r>
      <w:r w:rsidR="006C1539">
        <w:rPr>
          <w:rFonts w:ascii="Times New Roman" w:eastAsia="仿宋_GB2312"/>
          <w:color w:val="000000"/>
          <w:sz w:val="24"/>
          <w:szCs w:val="24"/>
        </w:rPr>
        <w:t xml:space="preserve">       </w:t>
      </w:r>
      <w:r>
        <w:rPr>
          <w:rFonts w:ascii="Times New Roman" w:eastAsia="仿宋_GB2312" w:hint="eastAsia"/>
          <w:color w:val="000000"/>
          <w:sz w:val="24"/>
          <w:szCs w:val="24"/>
        </w:rPr>
        <w:t>流动负债合计</w:t>
      </w:r>
      <w:r w:rsidR="007F1118">
        <w:rPr>
          <w:rFonts w:ascii="Times New Roman" w:eastAsia="仿宋_GB2312" w:hint="eastAsia"/>
          <w:color w:val="000000"/>
          <w:sz w:val="24"/>
          <w:szCs w:val="24"/>
        </w:rPr>
        <w:t>：</w:t>
      </w:r>
    </w:p>
    <w:p w14:paraId="713622C8" w14:textId="70B69B9C" w:rsidR="00B06DF9" w:rsidRDefault="00C17204">
      <w:pPr>
        <w:ind w:firstLine="480"/>
        <w:jc w:val="left"/>
        <w:rPr>
          <w:rFonts w:ascii="Times New Roman" w:eastAsia="仿宋_GB2312"/>
          <w:color w:val="000000"/>
          <w:sz w:val="24"/>
          <w:szCs w:val="24"/>
        </w:rPr>
      </w:pPr>
      <w:r>
        <w:rPr>
          <w:rFonts w:ascii="Times New Roman" w:eastAsia="仿宋_GB2312" w:hint="eastAsia"/>
          <w:color w:val="000000"/>
          <w:sz w:val="24"/>
          <w:szCs w:val="24"/>
        </w:rPr>
        <w:t>（</w:t>
      </w:r>
      <w:r>
        <w:rPr>
          <w:rFonts w:ascii="Times New Roman" w:eastAsia="仿宋_GB2312"/>
          <w:color w:val="000000"/>
          <w:sz w:val="24"/>
          <w:szCs w:val="24"/>
        </w:rPr>
        <w:t>6</w:t>
      </w:r>
      <w:r>
        <w:rPr>
          <w:rFonts w:ascii="Times New Roman" w:eastAsia="仿宋_GB2312" w:hint="eastAsia"/>
          <w:color w:val="000000"/>
          <w:sz w:val="24"/>
          <w:szCs w:val="24"/>
        </w:rPr>
        <w:t>）最近损失表（到</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sidR="006C1539">
        <w:rPr>
          <w:rFonts w:ascii="Times New Roman" w:eastAsia="仿宋_GB2312" w:hint="eastAsia"/>
          <w:color w:val="000000"/>
          <w:sz w:val="24"/>
          <w:szCs w:val="24"/>
        </w:rPr>
        <w:t>年</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sidR="006C1539">
        <w:rPr>
          <w:rFonts w:ascii="Times New Roman" w:eastAsia="仿宋_GB2312" w:hint="eastAsia"/>
          <w:color w:val="000000"/>
          <w:sz w:val="24"/>
          <w:szCs w:val="24"/>
        </w:rPr>
        <w:t>月</w:t>
      </w:r>
      <w:r w:rsidR="006C1539">
        <w:rPr>
          <w:rFonts w:ascii="Times New Roman" w:eastAsia="仿宋_GB2312" w:hint="eastAsia"/>
          <w:color w:val="000000"/>
          <w:sz w:val="24"/>
          <w:szCs w:val="24"/>
        </w:rPr>
        <w:t xml:space="preserve"> </w:t>
      </w:r>
      <w:r w:rsidR="006C1539">
        <w:rPr>
          <w:rFonts w:ascii="Times New Roman" w:eastAsia="仿宋_GB2312"/>
          <w:color w:val="000000"/>
          <w:sz w:val="24"/>
          <w:szCs w:val="24"/>
        </w:rPr>
        <w:t xml:space="preserve">   </w:t>
      </w:r>
      <w:r w:rsidR="006C1539">
        <w:rPr>
          <w:rFonts w:ascii="Times New Roman" w:eastAsia="仿宋_GB2312" w:hint="eastAsia"/>
          <w:color w:val="000000"/>
          <w:sz w:val="24"/>
          <w:szCs w:val="24"/>
        </w:rPr>
        <w:t>日</w:t>
      </w:r>
      <w:r w:rsidR="00E530E6">
        <w:rPr>
          <w:rFonts w:ascii="Times New Roman" w:eastAsia="仿宋_GB2312" w:hint="eastAsia"/>
          <w:color w:val="000000"/>
          <w:sz w:val="24"/>
          <w:szCs w:val="24"/>
        </w:rPr>
        <w:t>为止）</w:t>
      </w:r>
    </w:p>
    <w:p w14:paraId="44E154F5"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本年（期）利润总额累计：</w:t>
      </w:r>
    </w:p>
    <w:p w14:paraId="1385100D"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本年（期）净利润累计：</w:t>
      </w:r>
    </w:p>
    <w:p w14:paraId="72C57C6A"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color w:val="000000"/>
          <w:sz w:val="24"/>
          <w:szCs w:val="24"/>
        </w:rPr>
        <w:t>2</w:t>
      </w:r>
      <w:r>
        <w:rPr>
          <w:rFonts w:ascii="Times New Roman" w:eastAsia="仿宋_GB2312" w:cs="Times New Roman" w:hint="eastAsia"/>
          <w:color w:val="000000"/>
          <w:sz w:val="24"/>
          <w:szCs w:val="24"/>
        </w:rPr>
        <w:t>．我方在此声明，我方具备并满足下列各项条款的规定。本声明如有虚假或不实之处，我方将失去合格供应商资格并愿意接受相应处理。</w:t>
      </w:r>
    </w:p>
    <w:p w14:paraId="1D42E978"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w:t>
      </w:r>
      <w:r>
        <w:rPr>
          <w:rFonts w:ascii="Times New Roman" w:eastAsia="仿宋_GB2312" w:cs="Times New Roman"/>
          <w:color w:val="000000"/>
          <w:sz w:val="24"/>
          <w:szCs w:val="24"/>
        </w:rPr>
        <w:t>1</w:t>
      </w:r>
      <w:r>
        <w:rPr>
          <w:rFonts w:ascii="Times New Roman" w:eastAsia="仿宋_GB2312" w:cs="Times New Roman" w:hint="eastAsia"/>
          <w:color w:val="000000"/>
          <w:sz w:val="24"/>
          <w:szCs w:val="24"/>
        </w:rPr>
        <w:t>）具有独立承担民事责任的能力；</w:t>
      </w:r>
    </w:p>
    <w:p w14:paraId="2B0356EB"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w:t>
      </w:r>
      <w:r>
        <w:rPr>
          <w:rFonts w:ascii="Times New Roman" w:eastAsia="仿宋_GB2312" w:cs="Times New Roman"/>
          <w:color w:val="000000"/>
          <w:sz w:val="24"/>
          <w:szCs w:val="24"/>
        </w:rPr>
        <w:t>2</w:t>
      </w:r>
      <w:r>
        <w:rPr>
          <w:rFonts w:ascii="Times New Roman" w:eastAsia="仿宋_GB2312" w:cs="Times New Roman" w:hint="eastAsia"/>
          <w:color w:val="000000"/>
          <w:sz w:val="24"/>
          <w:szCs w:val="24"/>
        </w:rPr>
        <w:t>）具有良好的商业信誉和健全的财务会计制度；</w:t>
      </w:r>
    </w:p>
    <w:p w14:paraId="03854CEE" w14:textId="39992F30" w:rsidR="00F823EE" w:rsidRDefault="00F823EE">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w:t>
      </w:r>
      <w:r>
        <w:rPr>
          <w:rFonts w:ascii="Times New Roman" w:eastAsia="仿宋_GB2312" w:cs="Times New Roman" w:hint="eastAsia"/>
          <w:color w:val="000000"/>
          <w:sz w:val="24"/>
          <w:szCs w:val="24"/>
        </w:rPr>
        <w:t>3</w:t>
      </w:r>
      <w:r>
        <w:rPr>
          <w:rFonts w:ascii="Times New Roman" w:eastAsia="仿宋_GB2312" w:cs="Times New Roman" w:hint="eastAsia"/>
          <w:color w:val="000000"/>
          <w:sz w:val="24"/>
          <w:szCs w:val="24"/>
        </w:rPr>
        <w:t>）在经营活动中没有重大违法记录；</w:t>
      </w:r>
    </w:p>
    <w:p w14:paraId="3A2A434C" w14:textId="0B4A8D12"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w:t>
      </w:r>
      <w:r w:rsidR="00F823EE">
        <w:rPr>
          <w:rFonts w:ascii="Times New Roman" w:eastAsia="仿宋_GB2312" w:cs="Times New Roman"/>
          <w:color w:val="000000"/>
          <w:sz w:val="24"/>
          <w:szCs w:val="24"/>
        </w:rPr>
        <w:t>4</w:t>
      </w:r>
      <w:r>
        <w:rPr>
          <w:rFonts w:ascii="Times New Roman" w:eastAsia="仿宋_GB2312" w:cs="Times New Roman" w:hint="eastAsia"/>
          <w:color w:val="000000"/>
          <w:sz w:val="24"/>
          <w:szCs w:val="24"/>
        </w:rPr>
        <w:t>）具有履行合同所必需的</w:t>
      </w:r>
      <w:r w:rsidR="00F823EE">
        <w:rPr>
          <w:rFonts w:ascii="Times New Roman" w:eastAsia="仿宋_GB2312" w:cs="Times New Roman" w:hint="eastAsia"/>
          <w:color w:val="000000"/>
          <w:sz w:val="24"/>
          <w:szCs w:val="24"/>
        </w:rPr>
        <w:t>设备和</w:t>
      </w:r>
      <w:r>
        <w:rPr>
          <w:rFonts w:ascii="Times New Roman" w:eastAsia="仿宋_GB2312" w:cs="Times New Roman" w:hint="eastAsia"/>
          <w:color w:val="000000"/>
          <w:sz w:val="24"/>
          <w:szCs w:val="24"/>
        </w:rPr>
        <w:t>专业技术能力；</w:t>
      </w:r>
    </w:p>
    <w:p w14:paraId="026490DB" w14:textId="5428E597"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w:t>
      </w:r>
      <w:r w:rsidR="00F823EE">
        <w:rPr>
          <w:rFonts w:ascii="Times New Roman" w:eastAsia="仿宋_GB2312" w:cs="Times New Roman"/>
          <w:color w:val="000000"/>
          <w:sz w:val="24"/>
          <w:szCs w:val="24"/>
        </w:rPr>
        <w:t>5</w:t>
      </w:r>
      <w:r>
        <w:rPr>
          <w:rFonts w:ascii="Times New Roman" w:eastAsia="仿宋_GB2312" w:cs="Times New Roman" w:hint="eastAsia"/>
          <w:color w:val="000000"/>
          <w:sz w:val="24"/>
          <w:szCs w:val="24"/>
        </w:rPr>
        <w:t>）有依法缴纳税收和社会保障资金的良好记录</w:t>
      </w:r>
      <w:r w:rsidR="00F823EE">
        <w:rPr>
          <w:rFonts w:ascii="Times New Roman" w:eastAsia="仿宋_GB2312" w:cs="Times New Roman" w:hint="eastAsia"/>
          <w:color w:val="000000"/>
          <w:sz w:val="24"/>
          <w:szCs w:val="24"/>
        </w:rPr>
        <w:t>。</w:t>
      </w:r>
    </w:p>
    <w:p w14:paraId="4BFF276B" w14:textId="77777777" w:rsidR="00B06DF9" w:rsidRDefault="00C17204" w:rsidP="00F823EE">
      <w:pPr>
        <w:pStyle w:val="210"/>
        <w:rPr>
          <w:rFonts w:ascii="Times New Roman" w:eastAsia="仿宋_GB2312"/>
          <w:color w:val="000000"/>
          <w:sz w:val="24"/>
          <w:szCs w:val="24"/>
        </w:rPr>
      </w:pPr>
      <w:r>
        <w:rPr>
          <w:rFonts w:ascii="Times New Roman" w:eastAsia="仿宋_GB2312"/>
          <w:color w:val="000000"/>
          <w:sz w:val="24"/>
          <w:szCs w:val="24"/>
        </w:rPr>
        <w:t>3</w:t>
      </w:r>
      <w:r>
        <w:rPr>
          <w:rFonts w:ascii="Times New Roman" w:eastAsia="仿宋_GB2312" w:hint="eastAsia"/>
          <w:color w:val="000000"/>
          <w:sz w:val="24"/>
          <w:szCs w:val="24"/>
        </w:rPr>
        <w:t>．磋商文件中供应商须知要求提供的其他资格证明文件。</w:t>
      </w:r>
    </w:p>
    <w:p w14:paraId="1698071F" w14:textId="77777777" w:rsidR="00B06DF9" w:rsidRDefault="00C17204">
      <w:pPr>
        <w:pStyle w:val="210"/>
        <w:rPr>
          <w:rFonts w:ascii="Times New Roman" w:eastAsia="仿宋_GB2312" w:cs="Times New Roman"/>
          <w:color w:val="000000"/>
          <w:sz w:val="24"/>
          <w:szCs w:val="24"/>
        </w:rPr>
      </w:pPr>
      <w:r>
        <w:rPr>
          <w:rFonts w:ascii="Times New Roman" w:eastAsia="仿宋_GB2312" w:cs="Times New Roman" w:hint="eastAsia"/>
          <w:color w:val="000000"/>
          <w:sz w:val="24"/>
          <w:szCs w:val="24"/>
        </w:rPr>
        <w:t>我们保证上述声明中的资料和数据是真实的、正确的，我们同意如贵方要求，可以出示相关证明文件。</w:t>
      </w:r>
    </w:p>
    <w:p w14:paraId="6155DC2B" w14:textId="77777777" w:rsidR="00B06DF9" w:rsidRDefault="00C17204">
      <w:pPr>
        <w:widowControl/>
        <w:tabs>
          <w:tab w:val="left" w:pos="5400"/>
        </w:tabs>
        <w:adjustRightInd/>
        <w:spacing w:after="200"/>
        <w:ind w:firstLineChars="1000" w:firstLine="24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35EC4865" w14:textId="77777777" w:rsidR="00B06DF9" w:rsidRDefault="00C17204">
      <w:pPr>
        <w:widowControl/>
        <w:tabs>
          <w:tab w:val="left" w:pos="5400"/>
        </w:tabs>
        <w:adjustRightInd/>
        <w:spacing w:after="200"/>
        <w:ind w:firstLineChars="1000" w:firstLine="240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法定代表人或授权代理人：（签字或印鉴）</w:t>
      </w:r>
    </w:p>
    <w:p w14:paraId="44A21E50" w14:textId="2B28E6B3" w:rsidR="00B06DF9" w:rsidRDefault="00C17204">
      <w:pPr>
        <w:ind w:firstLineChars="1000" w:firstLine="2400"/>
        <w:rPr>
          <w:rFonts w:ascii="Times New Roman" w:eastAsia="仿宋_GB2312"/>
          <w:color w:val="000000"/>
          <w:sz w:val="24"/>
          <w:szCs w:val="24"/>
        </w:r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sidR="00EF102D">
        <w:rPr>
          <w:rFonts w:ascii="Times New Roman" w:eastAsia="仿宋_GB2312"/>
          <w:sz w:val="24"/>
          <w:szCs w:val="24"/>
          <w:lang w:bidi="en-US"/>
        </w:rPr>
        <w:t xml:space="preserve">  </w:t>
      </w:r>
      <w:r>
        <w:rPr>
          <w:rFonts w:ascii="Times New Roman" w:eastAsia="仿宋_GB2312" w:hint="eastAsia"/>
          <w:sz w:val="24"/>
          <w:szCs w:val="24"/>
          <w:lang w:bidi="en-US"/>
        </w:rPr>
        <w:t>月</w:t>
      </w:r>
      <w:r w:rsidR="00EF102D">
        <w:rPr>
          <w:rFonts w:ascii="Times New Roman" w:eastAsia="仿宋_GB2312" w:hint="eastAsia"/>
          <w:sz w:val="24"/>
          <w:szCs w:val="24"/>
          <w:lang w:bidi="en-US"/>
        </w:rPr>
        <w:t xml:space="preserve"> </w:t>
      </w:r>
      <w:r>
        <w:rPr>
          <w:rFonts w:ascii="Times New Roman" w:eastAsia="仿宋_GB2312" w:hint="eastAsia"/>
          <w:sz w:val="24"/>
          <w:szCs w:val="24"/>
          <w:lang w:bidi="en-US"/>
        </w:rPr>
        <w:t xml:space="preserve"> </w:t>
      </w:r>
      <w:r>
        <w:rPr>
          <w:rFonts w:ascii="Times New Roman" w:eastAsia="仿宋_GB2312" w:hint="eastAsia"/>
          <w:sz w:val="24"/>
          <w:szCs w:val="24"/>
          <w:lang w:bidi="en-US"/>
        </w:rPr>
        <w:t>日</w:t>
      </w:r>
    </w:p>
    <w:p w14:paraId="1A71B1D1" w14:textId="77777777" w:rsidR="00B06DF9" w:rsidRDefault="00C17204" w:rsidP="009E7966">
      <w:pPr>
        <w:ind w:firstLineChars="0" w:firstLine="0"/>
        <w:jc w:val="left"/>
        <w:outlineLvl w:val="1"/>
        <w:rPr>
          <w:rFonts w:ascii="仿宋_GB2312" w:eastAsia="仿宋_GB2312"/>
          <w:sz w:val="24"/>
        </w:rPr>
      </w:pPr>
      <w:bookmarkStart w:id="67" w:name="_Hlt26955064"/>
      <w:bookmarkStart w:id="68" w:name="_格式2__法定代表人授权书"/>
      <w:bookmarkStart w:id="69" w:name="_Hlt26955054"/>
      <w:bookmarkStart w:id="70" w:name="_Hlt24879081"/>
      <w:bookmarkStart w:id="71" w:name="_Hlt26671372"/>
      <w:bookmarkStart w:id="72" w:name="_Hlt26609391"/>
      <w:bookmarkStart w:id="73" w:name="_Hlt26782999"/>
      <w:bookmarkStart w:id="74" w:name="_Hlt13044403"/>
      <w:bookmarkStart w:id="75" w:name="_Hlt26671343"/>
      <w:bookmarkStart w:id="76" w:name="_Hlt26609389"/>
      <w:bookmarkStart w:id="77" w:name="_Hlt26955056"/>
      <w:bookmarkStart w:id="78" w:name="_Hlt26580838"/>
      <w:bookmarkStart w:id="79" w:name="_Hlt26671374"/>
      <w:bookmarkStart w:id="80" w:name="_Hlt194220997"/>
      <w:bookmarkStart w:id="81" w:name="_Hlt26955066"/>
      <w:bookmarkStart w:id="82" w:name="_Toc26554095"/>
      <w:bookmarkStart w:id="83" w:name="_Toc22356580"/>
      <w:bookmarkStart w:id="84" w:name="_Toc23828478"/>
      <w:bookmarkStart w:id="85" w:name="_Toc120614283"/>
      <w:bookmarkStart w:id="86" w:name="_Toc460901585"/>
      <w:bookmarkStart w:id="87" w:name="_Toc49090577"/>
      <w:bookmarkStart w:id="88" w:name="_Toc513029276"/>
      <w:bookmarkEnd w:id="60"/>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ascii="仿宋_GB2312" w:eastAsia="仿宋_GB2312" w:hint="eastAsia"/>
          <w:sz w:val="24"/>
        </w:rPr>
        <w:lastRenderedPageBreak/>
        <w:t>附件7</w:t>
      </w:r>
    </w:p>
    <w:p w14:paraId="685D3EF1" w14:textId="7C8B5109" w:rsidR="00A831DF" w:rsidRDefault="00A831DF" w:rsidP="00A64C8D">
      <w:pPr>
        <w:ind w:firstLineChars="83" w:firstLine="199"/>
        <w:jc w:val="center"/>
        <w:outlineLvl w:val="1"/>
        <w:rPr>
          <w:rFonts w:ascii="仿宋_GB2312" w:eastAsia="仿宋_GB2312"/>
          <w:sz w:val="24"/>
        </w:rPr>
      </w:pPr>
      <w:r>
        <w:rPr>
          <w:rFonts w:ascii="仿宋_GB2312" w:eastAsia="仿宋_GB2312"/>
          <w:sz w:val="24"/>
        </w:rPr>
        <w:t>非联合体响应声明</w:t>
      </w:r>
    </w:p>
    <w:p w14:paraId="07B0AFEC" w14:textId="197176D5" w:rsidR="00A831DF" w:rsidRDefault="00A831DF" w:rsidP="00A64C8D">
      <w:pPr>
        <w:ind w:firstLineChars="0" w:firstLine="0"/>
        <w:outlineLvl w:val="1"/>
        <w:rPr>
          <w:rFonts w:ascii="仿宋_GB2312" w:eastAsia="仿宋_GB2312"/>
          <w:sz w:val="24"/>
        </w:rPr>
      </w:pPr>
      <w:r>
        <w:rPr>
          <w:rFonts w:ascii="Times New Roman" w:eastAsia="仿宋_GB2312" w:hint="eastAsia"/>
          <w:color w:val="000000"/>
          <w:sz w:val="24"/>
          <w:szCs w:val="24"/>
        </w:rPr>
        <w:t>致：</w:t>
      </w:r>
      <w:r>
        <w:rPr>
          <w:rFonts w:ascii="仿宋_GB2312" w:eastAsia="仿宋_GB2312"/>
          <w:sz w:val="24"/>
        </w:rPr>
        <w:t>广州中山大学科技园有限公司</w:t>
      </w:r>
      <w:r>
        <w:rPr>
          <w:rFonts w:ascii="仿宋_GB2312" w:eastAsia="仿宋_GB2312" w:hint="eastAsia"/>
          <w:sz w:val="24"/>
        </w:rPr>
        <w:t>：</w:t>
      </w:r>
    </w:p>
    <w:p w14:paraId="35771790" w14:textId="5CDFBC42" w:rsidR="00A831DF" w:rsidRDefault="00A831DF" w:rsidP="00A64C8D">
      <w:pPr>
        <w:ind w:firstLine="480"/>
        <w:rPr>
          <w:rFonts w:ascii="仿宋_GB2312" w:eastAsia="仿宋_GB2312"/>
          <w:sz w:val="24"/>
        </w:rPr>
      </w:pPr>
      <w:r>
        <w:rPr>
          <w:rFonts w:ascii="仿宋_GB2312" w:eastAsia="仿宋_GB2312"/>
          <w:sz w:val="24"/>
        </w:rPr>
        <w:t>本公司作为本次项目磋商的供应商</w:t>
      </w:r>
      <w:r>
        <w:rPr>
          <w:rFonts w:ascii="仿宋_GB2312" w:eastAsia="仿宋_GB2312" w:hint="eastAsia"/>
          <w:sz w:val="24"/>
        </w:rPr>
        <w:t>，</w:t>
      </w:r>
      <w:r>
        <w:rPr>
          <w:rFonts w:ascii="仿宋_GB2312" w:eastAsia="仿宋_GB2312"/>
          <w:sz w:val="24"/>
        </w:rPr>
        <w:t>根据文件要求</w:t>
      </w:r>
      <w:r>
        <w:rPr>
          <w:rFonts w:ascii="仿宋_GB2312" w:eastAsia="仿宋_GB2312" w:hint="eastAsia"/>
          <w:sz w:val="24"/>
        </w:rPr>
        <w:t>，</w:t>
      </w:r>
      <w:r>
        <w:rPr>
          <w:rFonts w:ascii="仿宋_GB2312" w:eastAsia="仿宋_GB2312"/>
          <w:sz w:val="24"/>
        </w:rPr>
        <w:t>现郑重声明如下</w:t>
      </w:r>
      <w:r>
        <w:rPr>
          <w:rFonts w:ascii="仿宋_GB2312" w:eastAsia="仿宋_GB2312" w:hint="eastAsia"/>
          <w:sz w:val="24"/>
        </w:rPr>
        <w:t>：</w:t>
      </w:r>
    </w:p>
    <w:p w14:paraId="432FCC96" w14:textId="30DC3E20" w:rsidR="00A831DF" w:rsidRDefault="00A831DF" w:rsidP="00A64C8D">
      <w:pPr>
        <w:ind w:firstLine="480"/>
        <w:rPr>
          <w:rFonts w:ascii="仿宋_GB2312" w:eastAsia="仿宋_GB2312"/>
          <w:sz w:val="24"/>
        </w:rPr>
      </w:pPr>
      <w:r>
        <w:rPr>
          <w:rFonts w:ascii="仿宋_GB2312" w:eastAsia="仿宋_GB2312"/>
          <w:sz w:val="24"/>
        </w:rPr>
        <w:t>本公司参加本次项目磋商为非联合体</w:t>
      </w:r>
      <w:r>
        <w:rPr>
          <w:rFonts w:ascii="仿宋_GB2312" w:eastAsia="仿宋_GB2312" w:hint="eastAsia"/>
          <w:sz w:val="24"/>
        </w:rPr>
        <w:t>。</w:t>
      </w:r>
    </w:p>
    <w:p w14:paraId="4B9FCFAB" w14:textId="3568A88E" w:rsidR="00A831DF" w:rsidRDefault="00A831DF" w:rsidP="00A64C8D">
      <w:pPr>
        <w:ind w:firstLine="480"/>
        <w:rPr>
          <w:rFonts w:ascii="仿宋_GB2312" w:eastAsia="仿宋_GB2312"/>
          <w:sz w:val="24"/>
        </w:rPr>
      </w:pPr>
      <w:r>
        <w:rPr>
          <w:rFonts w:ascii="仿宋_GB2312" w:eastAsia="仿宋_GB2312"/>
          <w:sz w:val="24"/>
        </w:rPr>
        <w:t>本公司对上述声明的内容事项真实性负责</w:t>
      </w:r>
      <w:r>
        <w:rPr>
          <w:rFonts w:ascii="仿宋_GB2312" w:eastAsia="仿宋_GB2312" w:hint="eastAsia"/>
          <w:sz w:val="24"/>
        </w:rPr>
        <w:t>。如经查实上述声明的内容事项存在虚假，本公司愿意接受以提交虚假材料谋取成交的法律责任。</w:t>
      </w:r>
    </w:p>
    <w:p w14:paraId="0B172D1A" w14:textId="77777777" w:rsidR="00A831DF" w:rsidRDefault="00A831DF" w:rsidP="00A64C8D">
      <w:pPr>
        <w:ind w:firstLineChars="83" w:firstLine="199"/>
        <w:outlineLvl w:val="1"/>
        <w:rPr>
          <w:rFonts w:ascii="仿宋_GB2312" w:eastAsia="仿宋_GB2312"/>
          <w:sz w:val="24"/>
        </w:rPr>
      </w:pPr>
    </w:p>
    <w:p w14:paraId="1329E5F0" w14:textId="77777777" w:rsidR="00A831DF" w:rsidRDefault="00A831DF" w:rsidP="00A64C8D">
      <w:pPr>
        <w:ind w:firstLineChars="83" w:firstLine="199"/>
        <w:outlineLvl w:val="1"/>
        <w:rPr>
          <w:rFonts w:ascii="仿宋_GB2312" w:eastAsia="仿宋_GB2312"/>
          <w:sz w:val="24"/>
        </w:rPr>
      </w:pPr>
    </w:p>
    <w:p w14:paraId="4966D119" w14:textId="77777777" w:rsidR="00A831DF" w:rsidRDefault="00A831DF" w:rsidP="00A64C8D">
      <w:pPr>
        <w:ind w:firstLineChars="83" w:firstLine="199"/>
        <w:outlineLvl w:val="1"/>
        <w:rPr>
          <w:rFonts w:ascii="仿宋_GB2312" w:eastAsia="仿宋_GB2312"/>
          <w:sz w:val="24"/>
        </w:rPr>
      </w:pPr>
    </w:p>
    <w:p w14:paraId="08708CAB" w14:textId="554D0917" w:rsidR="00A831DF" w:rsidRDefault="00A831DF" w:rsidP="00A64C8D">
      <w:pPr>
        <w:ind w:firstLineChars="1683" w:firstLine="4039"/>
        <w:outlineLvl w:val="1"/>
        <w:rPr>
          <w:rFonts w:ascii="仿宋_GB2312" w:eastAsia="仿宋_GB2312"/>
          <w:sz w:val="24"/>
        </w:rPr>
      </w:pPr>
      <w:r>
        <w:rPr>
          <w:rFonts w:ascii="仿宋_GB2312" w:eastAsia="仿宋_GB2312"/>
          <w:sz w:val="24"/>
        </w:rPr>
        <w:t>供应商授权代表姓名</w:t>
      </w:r>
      <w:r>
        <w:rPr>
          <w:rFonts w:ascii="仿宋_GB2312" w:eastAsia="仿宋_GB2312" w:hint="eastAsia"/>
          <w:sz w:val="24"/>
        </w:rPr>
        <w:t>（签字）：</w:t>
      </w:r>
    </w:p>
    <w:p w14:paraId="07628A3B" w14:textId="0D41A1E1" w:rsidR="00A831DF" w:rsidRDefault="00A831DF" w:rsidP="00A64C8D">
      <w:pPr>
        <w:ind w:firstLineChars="1683" w:firstLine="4039"/>
        <w:outlineLvl w:val="1"/>
        <w:rPr>
          <w:rFonts w:ascii="仿宋_GB2312" w:eastAsia="仿宋_GB2312"/>
          <w:sz w:val="24"/>
        </w:rPr>
      </w:pPr>
      <w:r>
        <w:rPr>
          <w:rFonts w:ascii="仿宋_GB2312" w:eastAsia="仿宋_GB2312"/>
          <w:sz w:val="24"/>
        </w:rPr>
        <w:t>供应商名称</w:t>
      </w:r>
      <w:r>
        <w:rPr>
          <w:rFonts w:ascii="仿宋_GB2312" w:eastAsia="仿宋_GB2312" w:hint="eastAsia"/>
          <w:sz w:val="24"/>
        </w:rPr>
        <w:t>（公章）：</w:t>
      </w:r>
    </w:p>
    <w:p w14:paraId="29EBF8DA" w14:textId="531F3798" w:rsidR="00A831DF" w:rsidRDefault="00A831DF" w:rsidP="00A64C8D">
      <w:pPr>
        <w:ind w:firstLineChars="1683" w:firstLine="4039"/>
        <w:outlineLvl w:val="1"/>
        <w:rPr>
          <w:rFonts w:ascii="仿宋_GB2312" w:eastAsia="仿宋_GB2312"/>
          <w:sz w:val="24"/>
        </w:rPr>
      </w:pPr>
      <w:r>
        <w:rPr>
          <w:rFonts w:ascii="仿宋_GB2312" w:eastAsia="仿宋_GB2312"/>
          <w:sz w:val="24"/>
        </w:rPr>
        <w:t>日期</w:t>
      </w:r>
      <w:r>
        <w:rPr>
          <w:rFonts w:ascii="仿宋_GB2312" w:eastAsia="仿宋_GB2312" w:hint="eastAsia"/>
          <w:sz w:val="24"/>
        </w:rPr>
        <w:t xml:space="preserve">： </w:t>
      </w:r>
      <w:r>
        <w:rPr>
          <w:rFonts w:ascii="仿宋_GB2312" w:eastAsia="仿宋_GB2312"/>
          <w:sz w:val="24"/>
        </w:rPr>
        <w:t xml:space="preserve"> 年</w:t>
      </w:r>
      <w:r>
        <w:rPr>
          <w:rFonts w:ascii="仿宋_GB2312" w:eastAsia="仿宋_GB2312" w:hint="eastAsia"/>
          <w:sz w:val="24"/>
        </w:rPr>
        <w:t xml:space="preserve"> </w:t>
      </w:r>
      <w:r>
        <w:rPr>
          <w:rFonts w:ascii="仿宋_GB2312" w:eastAsia="仿宋_GB2312"/>
          <w:sz w:val="24"/>
        </w:rPr>
        <w:t xml:space="preserve"> 月</w:t>
      </w:r>
      <w:r>
        <w:rPr>
          <w:rFonts w:ascii="仿宋_GB2312" w:eastAsia="仿宋_GB2312" w:hint="eastAsia"/>
          <w:sz w:val="24"/>
        </w:rPr>
        <w:t xml:space="preserve"> </w:t>
      </w:r>
      <w:r>
        <w:rPr>
          <w:rFonts w:ascii="仿宋_GB2312" w:eastAsia="仿宋_GB2312"/>
          <w:sz w:val="24"/>
        </w:rPr>
        <w:t xml:space="preserve"> 日</w:t>
      </w:r>
    </w:p>
    <w:p w14:paraId="525CC3D6" w14:textId="77777777" w:rsidR="00A831DF" w:rsidRDefault="00A831DF">
      <w:pPr>
        <w:ind w:firstLine="480"/>
        <w:jc w:val="center"/>
        <w:outlineLvl w:val="1"/>
        <w:rPr>
          <w:rFonts w:ascii="仿宋_GB2312" w:eastAsia="仿宋_GB2312"/>
          <w:sz w:val="24"/>
        </w:rPr>
      </w:pPr>
    </w:p>
    <w:p w14:paraId="3319A7DC" w14:textId="77777777" w:rsidR="00A831DF" w:rsidRDefault="00A831DF">
      <w:pPr>
        <w:ind w:firstLine="480"/>
        <w:jc w:val="center"/>
        <w:outlineLvl w:val="1"/>
        <w:rPr>
          <w:rFonts w:ascii="仿宋_GB2312" w:eastAsia="仿宋_GB2312"/>
          <w:sz w:val="24"/>
        </w:rPr>
      </w:pPr>
    </w:p>
    <w:p w14:paraId="7A49817A" w14:textId="77777777" w:rsidR="00A831DF" w:rsidRDefault="00A831DF">
      <w:pPr>
        <w:ind w:firstLine="480"/>
        <w:jc w:val="center"/>
        <w:outlineLvl w:val="1"/>
        <w:rPr>
          <w:rFonts w:ascii="仿宋_GB2312" w:eastAsia="仿宋_GB2312"/>
          <w:sz w:val="24"/>
        </w:rPr>
      </w:pPr>
    </w:p>
    <w:p w14:paraId="70F92E5D" w14:textId="77777777" w:rsidR="00A831DF" w:rsidRDefault="00A831DF">
      <w:pPr>
        <w:ind w:firstLine="480"/>
        <w:jc w:val="center"/>
        <w:outlineLvl w:val="1"/>
        <w:rPr>
          <w:rFonts w:ascii="仿宋_GB2312" w:eastAsia="仿宋_GB2312"/>
          <w:sz w:val="24"/>
        </w:rPr>
      </w:pPr>
    </w:p>
    <w:p w14:paraId="2274882B" w14:textId="77777777" w:rsidR="00A831DF" w:rsidRDefault="00A831DF">
      <w:pPr>
        <w:ind w:firstLine="480"/>
        <w:jc w:val="center"/>
        <w:outlineLvl w:val="1"/>
        <w:rPr>
          <w:rFonts w:ascii="仿宋_GB2312" w:eastAsia="仿宋_GB2312"/>
          <w:sz w:val="24"/>
        </w:rPr>
      </w:pPr>
    </w:p>
    <w:p w14:paraId="6B98A020" w14:textId="77777777" w:rsidR="00A831DF" w:rsidRDefault="00A831DF">
      <w:pPr>
        <w:ind w:firstLine="480"/>
        <w:jc w:val="center"/>
        <w:outlineLvl w:val="1"/>
        <w:rPr>
          <w:rFonts w:ascii="仿宋_GB2312" w:eastAsia="仿宋_GB2312"/>
          <w:sz w:val="24"/>
        </w:rPr>
      </w:pPr>
    </w:p>
    <w:p w14:paraId="5943E8E7" w14:textId="77777777" w:rsidR="00A831DF" w:rsidRDefault="00A831DF">
      <w:pPr>
        <w:ind w:firstLine="480"/>
        <w:jc w:val="center"/>
        <w:outlineLvl w:val="1"/>
        <w:rPr>
          <w:rFonts w:ascii="仿宋_GB2312" w:eastAsia="仿宋_GB2312"/>
          <w:sz w:val="24"/>
        </w:rPr>
      </w:pPr>
    </w:p>
    <w:p w14:paraId="1D4ADABC" w14:textId="77777777" w:rsidR="00A831DF" w:rsidRDefault="00A831DF">
      <w:pPr>
        <w:ind w:firstLine="480"/>
        <w:jc w:val="center"/>
        <w:outlineLvl w:val="1"/>
        <w:rPr>
          <w:rFonts w:ascii="仿宋_GB2312" w:eastAsia="仿宋_GB2312"/>
          <w:sz w:val="24"/>
        </w:rPr>
      </w:pPr>
    </w:p>
    <w:p w14:paraId="5BB61897" w14:textId="77777777" w:rsidR="00A831DF" w:rsidRDefault="00A831DF">
      <w:pPr>
        <w:ind w:firstLine="480"/>
        <w:jc w:val="center"/>
        <w:outlineLvl w:val="1"/>
        <w:rPr>
          <w:rFonts w:ascii="仿宋_GB2312" w:eastAsia="仿宋_GB2312"/>
          <w:sz w:val="24"/>
        </w:rPr>
      </w:pPr>
    </w:p>
    <w:p w14:paraId="73DA3ED4" w14:textId="77777777" w:rsidR="00A831DF" w:rsidRDefault="00A831DF">
      <w:pPr>
        <w:ind w:firstLine="480"/>
        <w:jc w:val="center"/>
        <w:outlineLvl w:val="1"/>
        <w:rPr>
          <w:rFonts w:ascii="仿宋_GB2312" w:eastAsia="仿宋_GB2312"/>
          <w:sz w:val="24"/>
        </w:rPr>
      </w:pPr>
    </w:p>
    <w:p w14:paraId="16A95363" w14:textId="77777777" w:rsidR="00A831DF" w:rsidRDefault="00A831DF">
      <w:pPr>
        <w:ind w:firstLine="480"/>
        <w:jc w:val="center"/>
        <w:outlineLvl w:val="1"/>
        <w:rPr>
          <w:rFonts w:ascii="仿宋_GB2312" w:eastAsia="仿宋_GB2312"/>
          <w:sz w:val="24"/>
        </w:rPr>
      </w:pPr>
    </w:p>
    <w:p w14:paraId="78F0C6EA" w14:textId="77777777" w:rsidR="00A831DF" w:rsidRDefault="00A831DF">
      <w:pPr>
        <w:ind w:firstLine="480"/>
        <w:jc w:val="center"/>
        <w:outlineLvl w:val="1"/>
        <w:rPr>
          <w:rFonts w:ascii="仿宋_GB2312" w:eastAsia="仿宋_GB2312"/>
          <w:sz w:val="24"/>
        </w:rPr>
      </w:pPr>
    </w:p>
    <w:p w14:paraId="480C09ED" w14:textId="77777777" w:rsidR="00A831DF" w:rsidRDefault="00A831DF">
      <w:pPr>
        <w:ind w:firstLine="480"/>
        <w:jc w:val="center"/>
        <w:outlineLvl w:val="1"/>
        <w:rPr>
          <w:rFonts w:ascii="仿宋_GB2312" w:eastAsia="仿宋_GB2312"/>
          <w:sz w:val="24"/>
        </w:rPr>
      </w:pPr>
    </w:p>
    <w:p w14:paraId="10E599F3" w14:textId="77777777" w:rsidR="00A831DF" w:rsidRDefault="00A831DF">
      <w:pPr>
        <w:ind w:firstLine="480"/>
        <w:jc w:val="center"/>
        <w:outlineLvl w:val="1"/>
        <w:rPr>
          <w:rFonts w:ascii="仿宋_GB2312" w:eastAsia="仿宋_GB2312"/>
          <w:sz w:val="24"/>
        </w:rPr>
      </w:pPr>
    </w:p>
    <w:p w14:paraId="534FB261" w14:textId="77777777" w:rsidR="00A831DF" w:rsidRDefault="00A831DF">
      <w:pPr>
        <w:ind w:firstLine="480"/>
        <w:jc w:val="center"/>
        <w:outlineLvl w:val="1"/>
        <w:rPr>
          <w:rFonts w:ascii="仿宋_GB2312" w:eastAsia="仿宋_GB2312"/>
          <w:sz w:val="24"/>
        </w:rPr>
      </w:pPr>
    </w:p>
    <w:p w14:paraId="337B086F" w14:textId="77777777" w:rsidR="00A831DF" w:rsidRDefault="00A831DF">
      <w:pPr>
        <w:ind w:firstLine="480"/>
        <w:jc w:val="center"/>
        <w:outlineLvl w:val="1"/>
        <w:rPr>
          <w:rFonts w:ascii="仿宋_GB2312" w:eastAsia="仿宋_GB2312"/>
          <w:sz w:val="24"/>
        </w:rPr>
      </w:pPr>
    </w:p>
    <w:p w14:paraId="0AF7F05C" w14:textId="77777777" w:rsidR="00A831DF" w:rsidRDefault="00A831DF">
      <w:pPr>
        <w:ind w:firstLine="480"/>
        <w:jc w:val="center"/>
        <w:outlineLvl w:val="1"/>
        <w:rPr>
          <w:rFonts w:ascii="仿宋_GB2312" w:eastAsia="仿宋_GB2312"/>
          <w:sz w:val="24"/>
        </w:rPr>
      </w:pPr>
    </w:p>
    <w:p w14:paraId="64CCB06B" w14:textId="52B58C52" w:rsidR="00A831DF" w:rsidRDefault="00A831DF" w:rsidP="00A64C8D">
      <w:pPr>
        <w:ind w:firstLineChars="0" w:firstLine="0"/>
        <w:outlineLvl w:val="1"/>
        <w:rPr>
          <w:rFonts w:ascii="仿宋_GB2312" w:eastAsia="仿宋_GB2312"/>
          <w:sz w:val="24"/>
        </w:rPr>
      </w:pPr>
      <w:r>
        <w:rPr>
          <w:rFonts w:ascii="仿宋_GB2312" w:eastAsia="仿宋_GB2312"/>
          <w:sz w:val="24"/>
        </w:rPr>
        <w:lastRenderedPageBreak/>
        <w:t>附件</w:t>
      </w:r>
      <w:r>
        <w:rPr>
          <w:rFonts w:ascii="仿宋_GB2312" w:eastAsia="仿宋_GB2312" w:hint="eastAsia"/>
          <w:sz w:val="24"/>
        </w:rPr>
        <w:t>8</w:t>
      </w:r>
    </w:p>
    <w:p w14:paraId="16BF4EBC" w14:textId="77777777" w:rsidR="00B06DF9" w:rsidRDefault="00C17204">
      <w:pPr>
        <w:ind w:firstLine="480"/>
        <w:jc w:val="center"/>
        <w:outlineLvl w:val="1"/>
        <w:rPr>
          <w:rFonts w:ascii="仿宋_GB2312" w:eastAsia="仿宋_GB2312"/>
          <w:sz w:val="24"/>
        </w:rPr>
      </w:pPr>
      <w:r>
        <w:rPr>
          <w:rFonts w:ascii="仿宋_GB2312" w:eastAsia="仿宋_GB2312" w:hint="eastAsia"/>
          <w:sz w:val="24"/>
        </w:rPr>
        <w:t>竞争性磋商响应报价表</w:t>
      </w:r>
    </w:p>
    <w:p w14:paraId="443C316D" w14:textId="6A16037C" w:rsidR="00B06DF9" w:rsidRDefault="00A831DF" w:rsidP="00A64C8D">
      <w:pPr>
        <w:ind w:firstLineChars="0" w:firstLine="0"/>
        <w:jc w:val="left"/>
        <w:outlineLvl w:val="1"/>
        <w:rPr>
          <w:rFonts w:ascii="Times New Roman" w:eastAsia="仿宋_GB2312"/>
          <w:color w:val="000000"/>
          <w:sz w:val="24"/>
          <w:szCs w:val="24"/>
        </w:rPr>
      </w:pPr>
      <w:r>
        <w:rPr>
          <w:rFonts w:ascii="Times New Roman" w:eastAsia="仿宋_GB2312" w:hint="eastAsia"/>
          <w:color w:val="000000"/>
          <w:sz w:val="24"/>
          <w:szCs w:val="24"/>
        </w:rPr>
        <w:t>致：</w:t>
      </w:r>
      <w:r w:rsidR="00C17204">
        <w:rPr>
          <w:rFonts w:ascii="Times New Roman" w:eastAsia="仿宋_GB2312" w:hint="eastAsia"/>
          <w:color w:val="000000"/>
          <w:sz w:val="24"/>
          <w:szCs w:val="24"/>
        </w:rPr>
        <w:t>广州中山大学科技园有限公司</w:t>
      </w:r>
    </w:p>
    <w:p w14:paraId="5441061A" w14:textId="792F530A" w:rsidR="00B06DF9" w:rsidRDefault="00C17204">
      <w:pPr>
        <w:ind w:firstLine="480"/>
        <w:jc w:val="left"/>
        <w:outlineLvl w:val="1"/>
        <w:rPr>
          <w:rFonts w:ascii="Times New Roman" w:eastAsia="仿宋_GB2312"/>
          <w:color w:val="000000"/>
          <w:sz w:val="24"/>
          <w:szCs w:val="24"/>
        </w:rPr>
      </w:pPr>
      <w:r>
        <w:rPr>
          <w:rFonts w:ascii="Times New Roman" w:eastAsia="仿宋_GB2312" w:hint="eastAsia"/>
          <w:color w:val="000000"/>
          <w:sz w:val="24"/>
          <w:szCs w:val="24"/>
        </w:rPr>
        <w:t>根据</w:t>
      </w:r>
      <w:r>
        <w:rPr>
          <w:rFonts w:ascii="Times New Roman" w:eastAsia="仿宋_GB2312" w:hint="eastAsia"/>
          <w:sz w:val="24"/>
          <w:lang w:bidi="en-US"/>
        </w:rPr>
        <w:t>中山大学科技园</w:t>
      </w:r>
      <w:r>
        <w:rPr>
          <w:rFonts w:ascii="Times New Roman" w:eastAsia="仿宋_GB2312"/>
          <w:sz w:val="24"/>
          <w:lang w:bidi="en-US"/>
        </w:rPr>
        <w:t>A</w:t>
      </w:r>
      <w:r>
        <w:rPr>
          <w:rFonts w:ascii="Times New Roman" w:eastAsia="仿宋_GB2312" w:hint="eastAsia"/>
          <w:sz w:val="24"/>
          <w:lang w:bidi="en-US"/>
        </w:rPr>
        <w:t>座</w:t>
      </w:r>
      <w:r>
        <w:rPr>
          <w:rFonts w:ascii="Times New Roman" w:eastAsia="仿宋_GB2312" w:hint="eastAsia"/>
          <w:color w:val="000000"/>
          <w:sz w:val="24"/>
        </w:rPr>
        <w:t>二楼</w:t>
      </w:r>
      <w:r w:rsidR="00547004">
        <w:rPr>
          <w:rFonts w:ascii="Times New Roman" w:eastAsia="仿宋_GB2312" w:hint="eastAsia"/>
          <w:color w:val="000000"/>
          <w:sz w:val="24"/>
        </w:rPr>
        <w:t>中央空调采购</w:t>
      </w:r>
      <w:r>
        <w:rPr>
          <w:rFonts w:ascii="Times New Roman" w:eastAsia="仿宋_GB2312" w:hint="eastAsia"/>
          <w:color w:val="000000"/>
          <w:sz w:val="24"/>
        </w:rPr>
        <w:t>项目</w:t>
      </w:r>
      <w:r>
        <w:rPr>
          <w:rFonts w:ascii="Times New Roman" w:eastAsia="仿宋_GB2312" w:hint="eastAsia"/>
          <w:sz w:val="24"/>
          <w:lang w:bidi="en-US"/>
        </w:rPr>
        <w:t>磋商文件及其附件各项条款要求，我单位愿为贵方做好上述项目的各项服务工作。经综合考虑决定，</w:t>
      </w:r>
      <w:r w:rsidR="001C03AF">
        <w:rPr>
          <w:rFonts w:ascii="Times New Roman" w:eastAsia="仿宋_GB2312" w:hint="eastAsia"/>
          <w:sz w:val="24"/>
          <w:lang w:bidi="en-US"/>
        </w:rPr>
        <w:t>费用</w:t>
      </w:r>
      <w:r>
        <w:rPr>
          <w:rFonts w:ascii="Times New Roman" w:eastAsia="仿宋_GB2312" w:hint="eastAsia"/>
          <w:sz w:val="24"/>
          <w:lang w:bidi="en-US"/>
        </w:rPr>
        <w:t>收取如下：</w:t>
      </w:r>
    </w:p>
    <w:p w14:paraId="5D93F5AD" w14:textId="77777777" w:rsidR="00B06DF9" w:rsidRDefault="00B06DF9">
      <w:pPr>
        <w:tabs>
          <w:tab w:val="left" w:pos="7740"/>
        </w:tabs>
        <w:snapToGrid w:val="0"/>
        <w:ind w:firstLine="560"/>
        <w:rPr>
          <w:rFonts w:ascii="Times New Roman"/>
          <w:color w:val="00000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0"/>
        <w:gridCol w:w="1820"/>
        <w:gridCol w:w="3996"/>
      </w:tblGrid>
      <w:tr w:rsidR="00B06DF9" w14:paraId="168F9FA0" w14:textId="77777777">
        <w:tc>
          <w:tcPr>
            <w:tcW w:w="3470" w:type="dxa"/>
          </w:tcPr>
          <w:p w14:paraId="1044CCB6" w14:textId="77777777" w:rsidR="00B06DF9" w:rsidRDefault="00C17204">
            <w:pPr>
              <w:tabs>
                <w:tab w:val="left" w:pos="7740"/>
              </w:tabs>
              <w:snapToGrid w:val="0"/>
              <w:ind w:firstLineChars="0" w:firstLine="0"/>
              <w:jc w:val="center"/>
              <w:rPr>
                <w:rFonts w:ascii="Times New Roman" w:eastAsia="仿宋_GB2312"/>
                <w:sz w:val="24"/>
                <w:szCs w:val="24"/>
              </w:rPr>
            </w:pPr>
            <w:r>
              <w:rPr>
                <w:rFonts w:ascii="Times New Roman" w:eastAsia="仿宋_GB2312" w:hint="eastAsia"/>
                <w:sz w:val="24"/>
                <w:szCs w:val="24"/>
              </w:rPr>
              <w:t>采购内容</w:t>
            </w:r>
          </w:p>
        </w:tc>
        <w:tc>
          <w:tcPr>
            <w:tcW w:w="1820" w:type="dxa"/>
          </w:tcPr>
          <w:p w14:paraId="3A6E13F2" w14:textId="77777777" w:rsidR="00B06DF9" w:rsidRDefault="00C17204">
            <w:pPr>
              <w:tabs>
                <w:tab w:val="left" w:pos="7740"/>
              </w:tabs>
              <w:snapToGrid w:val="0"/>
              <w:ind w:firstLineChars="0" w:firstLine="0"/>
              <w:jc w:val="center"/>
              <w:rPr>
                <w:rFonts w:ascii="Times New Roman" w:eastAsia="仿宋_GB2312"/>
                <w:sz w:val="24"/>
                <w:szCs w:val="24"/>
              </w:rPr>
            </w:pPr>
            <w:r>
              <w:rPr>
                <w:rFonts w:ascii="Times New Roman" w:eastAsia="仿宋_GB2312" w:hint="eastAsia"/>
                <w:sz w:val="24"/>
                <w:szCs w:val="24"/>
              </w:rPr>
              <w:t>数量</w:t>
            </w:r>
          </w:p>
        </w:tc>
        <w:tc>
          <w:tcPr>
            <w:tcW w:w="3996" w:type="dxa"/>
          </w:tcPr>
          <w:p w14:paraId="2BFFFCBD" w14:textId="77777777" w:rsidR="00B06DF9" w:rsidRDefault="00C17204">
            <w:pPr>
              <w:snapToGrid w:val="0"/>
              <w:ind w:firstLineChars="0" w:firstLine="0"/>
              <w:jc w:val="center"/>
              <w:rPr>
                <w:rFonts w:ascii="Times New Roman" w:eastAsia="仿宋_GB2312"/>
                <w:sz w:val="24"/>
                <w:szCs w:val="24"/>
              </w:rPr>
            </w:pPr>
            <w:r>
              <w:rPr>
                <w:rFonts w:ascii="Times New Roman" w:eastAsia="仿宋_GB2312" w:hint="eastAsia"/>
                <w:sz w:val="24"/>
                <w:szCs w:val="24"/>
              </w:rPr>
              <w:t>含税报价（人民币元）</w:t>
            </w:r>
          </w:p>
        </w:tc>
      </w:tr>
      <w:tr w:rsidR="00B06DF9" w14:paraId="4E48FE91" w14:textId="77777777">
        <w:tc>
          <w:tcPr>
            <w:tcW w:w="3470" w:type="dxa"/>
          </w:tcPr>
          <w:p w14:paraId="1EEB831C" w14:textId="58EADF9D" w:rsidR="00B06DF9" w:rsidRDefault="00C17204">
            <w:pPr>
              <w:tabs>
                <w:tab w:val="left" w:pos="7740"/>
              </w:tabs>
              <w:snapToGrid w:val="0"/>
              <w:ind w:firstLineChars="0" w:firstLine="0"/>
              <w:jc w:val="left"/>
              <w:rPr>
                <w:rFonts w:ascii="Times New Roman" w:eastAsia="仿宋_GB2312"/>
                <w:sz w:val="24"/>
                <w:szCs w:val="24"/>
              </w:rPr>
            </w:pPr>
            <w:r>
              <w:rPr>
                <w:rFonts w:ascii="Times New Roman" w:eastAsia="仿宋_GB2312" w:hint="eastAsia"/>
                <w:sz w:val="24"/>
                <w:szCs w:val="24"/>
              </w:rPr>
              <w:t>中山大学科技园</w:t>
            </w:r>
            <w:r>
              <w:rPr>
                <w:rFonts w:ascii="Times New Roman" w:eastAsia="仿宋_GB2312"/>
                <w:sz w:val="24"/>
                <w:szCs w:val="24"/>
              </w:rPr>
              <w:t>A</w:t>
            </w:r>
            <w:r>
              <w:rPr>
                <w:rFonts w:ascii="Times New Roman" w:eastAsia="仿宋_GB2312" w:hint="eastAsia"/>
                <w:sz w:val="24"/>
                <w:szCs w:val="24"/>
              </w:rPr>
              <w:t>座</w:t>
            </w:r>
            <w:r>
              <w:rPr>
                <w:rFonts w:ascii="Times New Roman" w:eastAsia="仿宋_GB2312" w:hint="eastAsia"/>
                <w:color w:val="000000"/>
                <w:sz w:val="24"/>
                <w:szCs w:val="24"/>
              </w:rPr>
              <w:t>二楼</w:t>
            </w:r>
            <w:r w:rsidR="00547004">
              <w:rPr>
                <w:rFonts w:ascii="Times New Roman" w:eastAsia="仿宋_GB2312" w:hint="eastAsia"/>
                <w:color w:val="000000"/>
                <w:sz w:val="24"/>
              </w:rPr>
              <w:t>中央空调采购</w:t>
            </w:r>
            <w:r w:rsidR="00EF102D">
              <w:rPr>
                <w:rFonts w:ascii="Times New Roman" w:eastAsia="仿宋_GB2312" w:hint="eastAsia"/>
                <w:color w:val="000000"/>
                <w:sz w:val="24"/>
              </w:rPr>
              <w:t>安装工程</w:t>
            </w:r>
            <w:r>
              <w:rPr>
                <w:rFonts w:ascii="Times New Roman" w:eastAsia="仿宋_GB2312" w:hint="eastAsia"/>
                <w:sz w:val="24"/>
                <w:szCs w:val="24"/>
              </w:rPr>
              <w:t>项目</w:t>
            </w:r>
          </w:p>
        </w:tc>
        <w:tc>
          <w:tcPr>
            <w:tcW w:w="1820" w:type="dxa"/>
            <w:vAlign w:val="center"/>
          </w:tcPr>
          <w:p w14:paraId="4C1195AC" w14:textId="77777777" w:rsidR="00B06DF9" w:rsidRDefault="00C17204">
            <w:pPr>
              <w:tabs>
                <w:tab w:val="left" w:pos="7740"/>
              </w:tabs>
              <w:snapToGrid w:val="0"/>
              <w:ind w:firstLineChars="0" w:firstLine="0"/>
              <w:jc w:val="center"/>
              <w:rPr>
                <w:rFonts w:ascii="Times New Roman" w:eastAsia="仿宋_GB2312"/>
                <w:sz w:val="24"/>
                <w:szCs w:val="24"/>
              </w:rPr>
            </w:pPr>
            <w:r>
              <w:rPr>
                <w:rFonts w:ascii="Times New Roman" w:eastAsia="仿宋_GB2312"/>
                <w:sz w:val="24"/>
                <w:szCs w:val="24"/>
              </w:rPr>
              <w:t>1</w:t>
            </w:r>
            <w:r>
              <w:rPr>
                <w:rFonts w:ascii="Times New Roman" w:eastAsia="仿宋_GB2312" w:hint="eastAsia"/>
                <w:sz w:val="24"/>
                <w:szCs w:val="24"/>
              </w:rPr>
              <w:t>项</w:t>
            </w:r>
          </w:p>
        </w:tc>
        <w:tc>
          <w:tcPr>
            <w:tcW w:w="3996" w:type="dxa"/>
          </w:tcPr>
          <w:p w14:paraId="59A7D2C8" w14:textId="77777777" w:rsidR="00B06DF9" w:rsidRDefault="00C17204">
            <w:pPr>
              <w:snapToGrid w:val="0"/>
              <w:ind w:firstLineChars="0" w:firstLine="0"/>
              <w:rPr>
                <w:rFonts w:ascii="Times New Roman" w:eastAsia="仿宋_GB2312"/>
                <w:sz w:val="24"/>
                <w:szCs w:val="24"/>
              </w:rPr>
            </w:pPr>
            <w:r>
              <w:rPr>
                <w:rFonts w:ascii="Times New Roman" w:eastAsia="仿宋_GB2312" w:hint="eastAsia"/>
                <w:sz w:val="24"/>
                <w:szCs w:val="24"/>
              </w:rPr>
              <w:t>小写：</w:t>
            </w:r>
            <w:r>
              <w:rPr>
                <w:rFonts w:ascii="Times New Roman" w:eastAsia="仿宋_GB2312"/>
                <w:sz w:val="24"/>
                <w:szCs w:val="24"/>
              </w:rPr>
              <w:t xml:space="preserve">                 RMB</w:t>
            </w:r>
          </w:p>
          <w:p w14:paraId="164E20B2" w14:textId="77777777" w:rsidR="00B06DF9" w:rsidRDefault="00C17204">
            <w:pPr>
              <w:tabs>
                <w:tab w:val="left" w:pos="7740"/>
              </w:tabs>
              <w:snapToGrid w:val="0"/>
              <w:ind w:firstLineChars="0" w:firstLine="0"/>
              <w:rPr>
                <w:rFonts w:ascii="Times New Roman" w:eastAsia="仿宋_GB2312"/>
                <w:sz w:val="24"/>
                <w:szCs w:val="24"/>
              </w:rPr>
            </w:pPr>
            <w:r>
              <w:rPr>
                <w:rFonts w:ascii="Times New Roman" w:eastAsia="仿宋_GB2312" w:hint="eastAsia"/>
                <w:sz w:val="24"/>
                <w:szCs w:val="24"/>
              </w:rPr>
              <w:t>大写：</w:t>
            </w:r>
          </w:p>
        </w:tc>
      </w:tr>
    </w:tbl>
    <w:p w14:paraId="615AD977" w14:textId="77777777" w:rsidR="00B06DF9" w:rsidRDefault="00B06DF9">
      <w:pPr>
        <w:tabs>
          <w:tab w:val="left" w:pos="7740"/>
        </w:tabs>
        <w:snapToGrid w:val="0"/>
        <w:ind w:firstLine="560"/>
        <w:rPr>
          <w:rFonts w:ascii="Times New Roman"/>
          <w:color w:val="000000"/>
        </w:rPr>
      </w:pPr>
    </w:p>
    <w:p w14:paraId="75558D6F" w14:textId="77777777" w:rsidR="00B06DF9" w:rsidRDefault="00B06DF9">
      <w:pPr>
        <w:ind w:firstLineChars="0" w:firstLine="0"/>
        <w:outlineLvl w:val="1"/>
        <w:rPr>
          <w:rFonts w:ascii="Times New Roman" w:eastAsia="仿宋_GB2312"/>
          <w:b/>
          <w:color w:val="000000"/>
          <w:sz w:val="24"/>
          <w:szCs w:val="24"/>
        </w:rPr>
      </w:pPr>
    </w:p>
    <w:p w14:paraId="6E1FC80B" w14:textId="77777777" w:rsidR="00B06DF9" w:rsidRDefault="00C17204">
      <w:pPr>
        <w:ind w:firstLineChars="0" w:firstLine="0"/>
        <w:jc w:val="center"/>
        <w:rPr>
          <w:rFonts w:ascii="Times New Roman" w:eastAsia="仿宋_GB2312"/>
          <w:b/>
          <w:color w:val="000000"/>
          <w:sz w:val="24"/>
          <w:szCs w:val="24"/>
        </w:rPr>
      </w:pPr>
      <w:r>
        <w:rPr>
          <w:rFonts w:ascii="Times New Roman" w:eastAsia="仿宋_GB2312" w:hint="eastAsia"/>
          <w:bCs/>
          <w:color w:val="000000"/>
          <w:sz w:val="24"/>
          <w:szCs w:val="24"/>
        </w:rPr>
        <w:t>分项报价表</w:t>
      </w:r>
    </w:p>
    <w:tbl>
      <w:tblPr>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2596"/>
        <w:gridCol w:w="981"/>
        <w:gridCol w:w="904"/>
        <w:gridCol w:w="1321"/>
        <w:gridCol w:w="1319"/>
        <w:gridCol w:w="1307"/>
      </w:tblGrid>
      <w:tr w:rsidR="00B06DF9" w14:paraId="3F22E93E" w14:textId="77777777">
        <w:tc>
          <w:tcPr>
            <w:tcW w:w="9263" w:type="dxa"/>
            <w:gridSpan w:val="7"/>
            <w:vAlign w:val="center"/>
          </w:tcPr>
          <w:p w14:paraId="544A3D6A"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响应明细报价表（人民币元）</w:t>
            </w:r>
          </w:p>
        </w:tc>
      </w:tr>
      <w:tr w:rsidR="00B06DF9" w14:paraId="0A4FC6E3" w14:textId="77777777">
        <w:tc>
          <w:tcPr>
            <w:tcW w:w="835" w:type="dxa"/>
            <w:vAlign w:val="center"/>
          </w:tcPr>
          <w:p w14:paraId="395AD248"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sz w:val="24"/>
                <w:szCs w:val="24"/>
              </w:rPr>
              <w:t>序号</w:t>
            </w:r>
          </w:p>
        </w:tc>
        <w:tc>
          <w:tcPr>
            <w:tcW w:w="2596" w:type="dxa"/>
            <w:vAlign w:val="center"/>
          </w:tcPr>
          <w:p w14:paraId="6C41D711"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服务内容</w:t>
            </w:r>
          </w:p>
        </w:tc>
        <w:tc>
          <w:tcPr>
            <w:tcW w:w="981" w:type="dxa"/>
            <w:vAlign w:val="center"/>
          </w:tcPr>
          <w:p w14:paraId="34E488E2"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sz w:val="24"/>
                <w:szCs w:val="24"/>
              </w:rPr>
              <w:t>单位</w:t>
            </w:r>
          </w:p>
        </w:tc>
        <w:tc>
          <w:tcPr>
            <w:tcW w:w="904" w:type="dxa"/>
            <w:vAlign w:val="center"/>
          </w:tcPr>
          <w:p w14:paraId="3E641A8C" w14:textId="77777777" w:rsidR="00B06DF9" w:rsidRDefault="00C17204">
            <w:pPr>
              <w:ind w:firstLineChars="0" w:firstLine="0"/>
              <w:jc w:val="center"/>
              <w:rPr>
                <w:rFonts w:ascii="Times New Roman" w:eastAsia="仿宋_GB2312"/>
                <w:sz w:val="24"/>
                <w:szCs w:val="24"/>
              </w:rPr>
            </w:pPr>
            <w:r>
              <w:rPr>
                <w:rFonts w:ascii="Times New Roman" w:eastAsia="仿宋_GB2312" w:hint="eastAsia"/>
                <w:sz w:val="24"/>
                <w:szCs w:val="24"/>
              </w:rPr>
              <w:t>数量</w:t>
            </w:r>
          </w:p>
        </w:tc>
        <w:tc>
          <w:tcPr>
            <w:tcW w:w="1321" w:type="dxa"/>
            <w:vAlign w:val="center"/>
          </w:tcPr>
          <w:p w14:paraId="215B3B89" w14:textId="77777777" w:rsidR="00B06DF9" w:rsidRDefault="00C17204">
            <w:pPr>
              <w:ind w:firstLineChars="0" w:firstLine="0"/>
              <w:jc w:val="center"/>
              <w:rPr>
                <w:rFonts w:ascii="Times New Roman" w:eastAsia="仿宋_GB2312"/>
                <w:sz w:val="24"/>
                <w:szCs w:val="24"/>
              </w:rPr>
            </w:pPr>
            <w:r>
              <w:rPr>
                <w:rFonts w:ascii="Times New Roman" w:eastAsia="仿宋_GB2312" w:hint="eastAsia"/>
                <w:sz w:val="24"/>
                <w:szCs w:val="24"/>
              </w:rPr>
              <w:t>单价</w:t>
            </w:r>
          </w:p>
        </w:tc>
        <w:tc>
          <w:tcPr>
            <w:tcW w:w="1319" w:type="dxa"/>
            <w:vAlign w:val="center"/>
          </w:tcPr>
          <w:p w14:paraId="4407C5F8" w14:textId="77777777" w:rsidR="00B06DF9" w:rsidRDefault="00C17204">
            <w:pPr>
              <w:ind w:firstLineChars="0" w:firstLine="0"/>
              <w:jc w:val="center"/>
              <w:rPr>
                <w:rFonts w:ascii="Times New Roman" w:eastAsia="仿宋_GB2312"/>
                <w:sz w:val="24"/>
                <w:szCs w:val="24"/>
              </w:rPr>
            </w:pPr>
            <w:r>
              <w:rPr>
                <w:rFonts w:ascii="Times New Roman" w:eastAsia="仿宋_GB2312" w:hint="eastAsia"/>
                <w:sz w:val="24"/>
                <w:szCs w:val="24"/>
              </w:rPr>
              <w:t>合计</w:t>
            </w:r>
          </w:p>
        </w:tc>
        <w:tc>
          <w:tcPr>
            <w:tcW w:w="1307" w:type="dxa"/>
            <w:vAlign w:val="center"/>
          </w:tcPr>
          <w:p w14:paraId="794294B4" w14:textId="77777777" w:rsidR="00B06DF9" w:rsidRDefault="00C17204">
            <w:pPr>
              <w:ind w:firstLineChars="0" w:firstLine="0"/>
              <w:jc w:val="center"/>
              <w:rPr>
                <w:rFonts w:ascii="Times New Roman" w:eastAsia="仿宋_GB2312"/>
                <w:sz w:val="24"/>
                <w:szCs w:val="24"/>
              </w:rPr>
            </w:pPr>
            <w:r>
              <w:rPr>
                <w:rFonts w:ascii="Times New Roman" w:eastAsia="仿宋_GB2312" w:hint="eastAsia"/>
                <w:sz w:val="24"/>
                <w:szCs w:val="24"/>
              </w:rPr>
              <w:t>备注</w:t>
            </w:r>
          </w:p>
        </w:tc>
      </w:tr>
      <w:tr w:rsidR="00B06DF9" w14:paraId="1C103CF3" w14:textId="77777777">
        <w:tc>
          <w:tcPr>
            <w:tcW w:w="835" w:type="dxa"/>
            <w:vAlign w:val="center"/>
          </w:tcPr>
          <w:p w14:paraId="318DB1EE"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bCs/>
                <w:color w:val="000000"/>
                <w:sz w:val="24"/>
                <w:szCs w:val="24"/>
              </w:rPr>
              <w:t>1</w:t>
            </w:r>
          </w:p>
        </w:tc>
        <w:tc>
          <w:tcPr>
            <w:tcW w:w="2596" w:type="dxa"/>
            <w:vAlign w:val="center"/>
          </w:tcPr>
          <w:p w14:paraId="23EFCB88" w14:textId="77777777" w:rsidR="00B06DF9" w:rsidRDefault="00B06DF9">
            <w:pPr>
              <w:ind w:firstLineChars="0" w:firstLine="0"/>
              <w:jc w:val="center"/>
              <w:rPr>
                <w:rFonts w:ascii="Times New Roman" w:eastAsia="仿宋_GB2312"/>
                <w:bCs/>
                <w:color w:val="000000"/>
                <w:sz w:val="24"/>
                <w:szCs w:val="24"/>
              </w:rPr>
            </w:pPr>
          </w:p>
        </w:tc>
        <w:tc>
          <w:tcPr>
            <w:tcW w:w="981" w:type="dxa"/>
            <w:vAlign w:val="center"/>
          </w:tcPr>
          <w:p w14:paraId="415FF29A" w14:textId="77777777" w:rsidR="00B06DF9" w:rsidRDefault="00B06DF9">
            <w:pPr>
              <w:ind w:firstLineChars="0" w:firstLine="0"/>
              <w:jc w:val="center"/>
              <w:rPr>
                <w:rFonts w:ascii="Times New Roman" w:eastAsia="仿宋_GB2312"/>
                <w:bCs/>
                <w:color w:val="000000"/>
                <w:sz w:val="24"/>
                <w:szCs w:val="24"/>
              </w:rPr>
            </w:pPr>
          </w:p>
        </w:tc>
        <w:tc>
          <w:tcPr>
            <w:tcW w:w="904" w:type="dxa"/>
            <w:vAlign w:val="center"/>
          </w:tcPr>
          <w:p w14:paraId="18EAE1C1" w14:textId="77777777" w:rsidR="00B06DF9" w:rsidRDefault="00B06DF9">
            <w:pPr>
              <w:ind w:firstLineChars="0" w:firstLine="0"/>
              <w:jc w:val="center"/>
              <w:rPr>
                <w:rFonts w:ascii="Times New Roman" w:eastAsia="仿宋_GB2312"/>
                <w:bCs/>
                <w:color w:val="000000"/>
                <w:sz w:val="24"/>
                <w:szCs w:val="24"/>
              </w:rPr>
            </w:pPr>
          </w:p>
        </w:tc>
        <w:tc>
          <w:tcPr>
            <w:tcW w:w="1321" w:type="dxa"/>
            <w:vAlign w:val="center"/>
          </w:tcPr>
          <w:p w14:paraId="05E35A7F" w14:textId="77777777" w:rsidR="00B06DF9" w:rsidRDefault="00B06DF9">
            <w:pPr>
              <w:ind w:firstLineChars="0" w:firstLine="0"/>
              <w:jc w:val="center"/>
              <w:rPr>
                <w:rFonts w:ascii="Times New Roman" w:eastAsia="仿宋_GB2312"/>
                <w:bCs/>
                <w:color w:val="000000"/>
                <w:sz w:val="24"/>
                <w:szCs w:val="24"/>
              </w:rPr>
            </w:pPr>
          </w:p>
        </w:tc>
        <w:tc>
          <w:tcPr>
            <w:tcW w:w="1319" w:type="dxa"/>
            <w:vAlign w:val="center"/>
          </w:tcPr>
          <w:p w14:paraId="7E136225" w14:textId="77777777" w:rsidR="00B06DF9" w:rsidRDefault="00B06DF9">
            <w:pPr>
              <w:ind w:firstLineChars="0" w:firstLine="0"/>
              <w:jc w:val="center"/>
              <w:rPr>
                <w:rFonts w:ascii="Times New Roman" w:eastAsia="仿宋_GB2312"/>
                <w:bCs/>
                <w:color w:val="000000"/>
                <w:sz w:val="24"/>
                <w:szCs w:val="24"/>
              </w:rPr>
            </w:pPr>
          </w:p>
        </w:tc>
        <w:tc>
          <w:tcPr>
            <w:tcW w:w="1307" w:type="dxa"/>
            <w:vAlign w:val="center"/>
          </w:tcPr>
          <w:p w14:paraId="48A9257E" w14:textId="77777777" w:rsidR="00B06DF9" w:rsidRDefault="00B06DF9">
            <w:pPr>
              <w:ind w:firstLineChars="0" w:firstLine="0"/>
              <w:jc w:val="center"/>
              <w:rPr>
                <w:rFonts w:ascii="Times New Roman" w:eastAsia="仿宋_GB2312"/>
                <w:bCs/>
                <w:color w:val="000000"/>
                <w:sz w:val="24"/>
                <w:szCs w:val="24"/>
              </w:rPr>
            </w:pPr>
          </w:p>
        </w:tc>
      </w:tr>
      <w:tr w:rsidR="00B06DF9" w14:paraId="01D84B4C" w14:textId="77777777">
        <w:tc>
          <w:tcPr>
            <w:tcW w:w="835" w:type="dxa"/>
            <w:vAlign w:val="center"/>
          </w:tcPr>
          <w:p w14:paraId="35FEF884"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bCs/>
                <w:color w:val="000000"/>
                <w:sz w:val="24"/>
                <w:szCs w:val="24"/>
              </w:rPr>
              <w:t>2</w:t>
            </w:r>
          </w:p>
        </w:tc>
        <w:tc>
          <w:tcPr>
            <w:tcW w:w="2596" w:type="dxa"/>
            <w:vAlign w:val="center"/>
          </w:tcPr>
          <w:p w14:paraId="1190A950" w14:textId="77777777" w:rsidR="00B06DF9" w:rsidRDefault="00B06DF9">
            <w:pPr>
              <w:ind w:firstLineChars="0" w:firstLine="0"/>
              <w:jc w:val="center"/>
              <w:rPr>
                <w:rFonts w:ascii="Times New Roman" w:eastAsia="仿宋_GB2312"/>
                <w:bCs/>
                <w:color w:val="000000"/>
                <w:sz w:val="24"/>
                <w:szCs w:val="24"/>
              </w:rPr>
            </w:pPr>
          </w:p>
        </w:tc>
        <w:tc>
          <w:tcPr>
            <w:tcW w:w="981" w:type="dxa"/>
            <w:vAlign w:val="center"/>
          </w:tcPr>
          <w:p w14:paraId="75BC0EDE" w14:textId="77777777" w:rsidR="00B06DF9" w:rsidRDefault="00B06DF9">
            <w:pPr>
              <w:ind w:firstLineChars="0" w:firstLine="0"/>
              <w:jc w:val="center"/>
              <w:rPr>
                <w:rFonts w:ascii="Times New Roman" w:eastAsia="仿宋_GB2312"/>
                <w:bCs/>
                <w:color w:val="000000"/>
                <w:sz w:val="24"/>
                <w:szCs w:val="24"/>
              </w:rPr>
            </w:pPr>
          </w:p>
        </w:tc>
        <w:tc>
          <w:tcPr>
            <w:tcW w:w="904" w:type="dxa"/>
            <w:vAlign w:val="center"/>
          </w:tcPr>
          <w:p w14:paraId="4A934C50" w14:textId="77777777" w:rsidR="00B06DF9" w:rsidRDefault="00B06DF9">
            <w:pPr>
              <w:ind w:firstLineChars="0" w:firstLine="0"/>
              <w:jc w:val="center"/>
              <w:rPr>
                <w:rFonts w:ascii="Times New Roman" w:eastAsia="仿宋_GB2312"/>
                <w:bCs/>
                <w:color w:val="000000"/>
                <w:sz w:val="24"/>
                <w:szCs w:val="24"/>
              </w:rPr>
            </w:pPr>
          </w:p>
        </w:tc>
        <w:tc>
          <w:tcPr>
            <w:tcW w:w="1321" w:type="dxa"/>
            <w:vAlign w:val="center"/>
          </w:tcPr>
          <w:p w14:paraId="0FE38809" w14:textId="77777777" w:rsidR="00B06DF9" w:rsidRDefault="00B06DF9">
            <w:pPr>
              <w:ind w:firstLineChars="0" w:firstLine="0"/>
              <w:jc w:val="center"/>
              <w:rPr>
                <w:rFonts w:ascii="Times New Roman" w:eastAsia="仿宋_GB2312"/>
                <w:bCs/>
                <w:color w:val="000000"/>
                <w:sz w:val="24"/>
                <w:szCs w:val="24"/>
              </w:rPr>
            </w:pPr>
          </w:p>
        </w:tc>
        <w:tc>
          <w:tcPr>
            <w:tcW w:w="1319" w:type="dxa"/>
            <w:vAlign w:val="center"/>
          </w:tcPr>
          <w:p w14:paraId="26E6751F" w14:textId="77777777" w:rsidR="00B06DF9" w:rsidRDefault="00B06DF9">
            <w:pPr>
              <w:ind w:firstLineChars="0" w:firstLine="0"/>
              <w:jc w:val="center"/>
              <w:rPr>
                <w:rFonts w:ascii="Times New Roman" w:eastAsia="仿宋_GB2312"/>
                <w:bCs/>
                <w:color w:val="000000"/>
                <w:sz w:val="24"/>
                <w:szCs w:val="24"/>
              </w:rPr>
            </w:pPr>
          </w:p>
        </w:tc>
        <w:tc>
          <w:tcPr>
            <w:tcW w:w="1307" w:type="dxa"/>
            <w:vAlign w:val="center"/>
          </w:tcPr>
          <w:p w14:paraId="7227F469" w14:textId="77777777" w:rsidR="00B06DF9" w:rsidRDefault="00B06DF9">
            <w:pPr>
              <w:ind w:firstLineChars="0" w:firstLine="0"/>
              <w:jc w:val="center"/>
              <w:rPr>
                <w:rFonts w:ascii="Times New Roman" w:eastAsia="仿宋_GB2312"/>
                <w:bCs/>
                <w:color w:val="000000"/>
                <w:sz w:val="24"/>
                <w:szCs w:val="24"/>
              </w:rPr>
            </w:pPr>
          </w:p>
        </w:tc>
      </w:tr>
      <w:tr w:rsidR="00B06DF9" w14:paraId="1924CD55" w14:textId="77777777">
        <w:tc>
          <w:tcPr>
            <w:tcW w:w="835" w:type="dxa"/>
            <w:vAlign w:val="center"/>
          </w:tcPr>
          <w:p w14:paraId="61CD4C7E"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bCs/>
                <w:color w:val="000000"/>
                <w:sz w:val="24"/>
                <w:szCs w:val="24"/>
              </w:rPr>
              <w:t>3</w:t>
            </w:r>
          </w:p>
        </w:tc>
        <w:tc>
          <w:tcPr>
            <w:tcW w:w="2596" w:type="dxa"/>
            <w:vAlign w:val="center"/>
          </w:tcPr>
          <w:p w14:paraId="1BFC6C39" w14:textId="77777777" w:rsidR="00B06DF9" w:rsidRDefault="00B06DF9">
            <w:pPr>
              <w:ind w:firstLineChars="0" w:firstLine="0"/>
              <w:jc w:val="center"/>
              <w:rPr>
                <w:rFonts w:ascii="Times New Roman" w:eastAsia="仿宋_GB2312"/>
                <w:bCs/>
                <w:color w:val="000000"/>
                <w:sz w:val="24"/>
                <w:szCs w:val="24"/>
              </w:rPr>
            </w:pPr>
          </w:p>
        </w:tc>
        <w:tc>
          <w:tcPr>
            <w:tcW w:w="981" w:type="dxa"/>
            <w:vAlign w:val="center"/>
          </w:tcPr>
          <w:p w14:paraId="3DD08725" w14:textId="77777777" w:rsidR="00B06DF9" w:rsidRDefault="00B06DF9">
            <w:pPr>
              <w:ind w:firstLineChars="0" w:firstLine="0"/>
              <w:jc w:val="center"/>
              <w:rPr>
                <w:rFonts w:ascii="Times New Roman" w:eastAsia="仿宋_GB2312"/>
                <w:bCs/>
                <w:color w:val="000000"/>
                <w:sz w:val="24"/>
                <w:szCs w:val="24"/>
              </w:rPr>
            </w:pPr>
          </w:p>
        </w:tc>
        <w:tc>
          <w:tcPr>
            <w:tcW w:w="904" w:type="dxa"/>
            <w:vAlign w:val="center"/>
          </w:tcPr>
          <w:p w14:paraId="03DD7860" w14:textId="77777777" w:rsidR="00B06DF9" w:rsidRDefault="00B06DF9">
            <w:pPr>
              <w:ind w:firstLineChars="0" w:firstLine="0"/>
              <w:jc w:val="center"/>
              <w:rPr>
                <w:rFonts w:ascii="Times New Roman" w:eastAsia="仿宋_GB2312"/>
                <w:bCs/>
                <w:color w:val="000000"/>
                <w:sz w:val="24"/>
                <w:szCs w:val="24"/>
              </w:rPr>
            </w:pPr>
          </w:p>
        </w:tc>
        <w:tc>
          <w:tcPr>
            <w:tcW w:w="1321" w:type="dxa"/>
            <w:vAlign w:val="center"/>
          </w:tcPr>
          <w:p w14:paraId="625FBDDC" w14:textId="77777777" w:rsidR="00B06DF9" w:rsidRDefault="00B06DF9">
            <w:pPr>
              <w:ind w:firstLineChars="0" w:firstLine="0"/>
              <w:jc w:val="center"/>
              <w:rPr>
                <w:rFonts w:ascii="Times New Roman" w:eastAsia="仿宋_GB2312"/>
                <w:bCs/>
                <w:color w:val="000000"/>
                <w:sz w:val="24"/>
                <w:szCs w:val="24"/>
              </w:rPr>
            </w:pPr>
          </w:p>
        </w:tc>
        <w:tc>
          <w:tcPr>
            <w:tcW w:w="1319" w:type="dxa"/>
            <w:vAlign w:val="center"/>
          </w:tcPr>
          <w:p w14:paraId="0E03899A" w14:textId="77777777" w:rsidR="00B06DF9" w:rsidRDefault="00B06DF9">
            <w:pPr>
              <w:ind w:firstLineChars="0" w:firstLine="0"/>
              <w:jc w:val="center"/>
              <w:rPr>
                <w:rFonts w:ascii="Times New Roman" w:eastAsia="仿宋_GB2312"/>
                <w:bCs/>
                <w:color w:val="000000"/>
                <w:sz w:val="24"/>
                <w:szCs w:val="24"/>
              </w:rPr>
            </w:pPr>
          </w:p>
        </w:tc>
        <w:tc>
          <w:tcPr>
            <w:tcW w:w="1307" w:type="dxa"/>
            <w:vAlign w:val="center"/>
          </w:tcPr>
          <w:p w14:paraId="38C282E8" w14:textId="77777777" w:rsidR="00B06DF9" w:rsidRDefault="00B06DF9">
            <w:pPr>
              <w:ind w:firstLineChars="0" w:firstLine="0"/>
              <w:jc w:val="center"/>
              <w:rPr>
                <w:rFonts w:ascii="Times New Roman" w:eastAsia="仿宋_GB2312"/>
                <w:bCs/>
                <w:color w:val="000000"/>
                <w:sz w:val="24"/>
                <w:szCs w:val="24"/>
              </w:rPr>
            </w:pPr>
          </w:p>
        </w:tc>
      </w:tr>
      <w:tr w:rsidR="00B06DF9" w14:paraId="04169509" w14:textId="77777777">
        <w:tc>
          <w:tcPr>
            <w:tcW w:w="835" w:type="dxa"/>
            <w:vAlign w:val="center"/>
          </w:tcPr>
          <w:p w14:paraId="33E6018F"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w:t>
            </w:r>
          </w:p>
        </w:tc>
        <w:tc>
          <w:tcPr>
            <w:tcW w:w="2596" w:type="dxa"/>
            <w:vAlign w:val="center"/>
          </w:tcPr>
          <w:p w14:paraId="19D68FF6"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bCs/>
                <w:sz w:val="24"/>
                <w:szCs w:val="24"/>
              </w:rPr>
              <w:t>税金</w:t>
            </w:r>
          </w:p>
        </w:tc>
        <w:tc>
          <w:tcPr>
            <w:tcW w:w="981" w:type="dxa"/>
            <w:vAlign w:val="center"/>
          </w:tcPr>
          <w:p w14:paraId="575D8F02" w14:textId="77777777" w:rsidR="00B06DF9" w:rsidRDefault="00B06DF9">
            <w:pPr>
              <w:ind w:firstLineChars="0" w:firstLine="0"/>
              <w:jc w:val="center"/>
              <w:rPr>
                <w:rFonts w:ascii="Times New Roman" w:eastAsia="仿宋_GB2312"/>
                <w:bCs/>
                <w:color w:val="000000"/>
                <w:sz w:val="24"/>
                <w:szCs w:val="24"/>
              </w:rPr>
            </w:pPr>
          </w:p>
        </w:tc>
        <w:tc>
          <w:tcPr>
            <w:tcW w:w="904" w:type="dxa"/>
            <w:vAlign w:val="center"/>
          </w:tcPr>
          <w:p w14:paraId="3B4413DF" w14:textId="77777777" w:rsidR="00B06DF9" w:rsidRDefault="00B06DF9">
            <w:pPr>
              <w:ind w:firstLineChars="0" w:firstLine="0"/>
              <w:jc w:val="center"/>
              <w:rPr>
                <w:rFonts w:ascii="Times New Roman" w:eastAsia="仿宋_GB2312"/>
                <w:bCs/>
                <w:color w:val="000000"/>
                <w:sz w:val="24"/>
                <w:szCs w:val="24"/>
              </w:rPr>
            </w:pPr>
          </w:p>
        </w:tc>
        <w:tc>
          <w:tcPr>
            <w:tcW w:w="1321" w:type="dxa"/>
            <w:vAlign w:val="center"/>
          </w:tcPr>
          <w:p w14:paraId="3DBB2B2D" w14:textId="77777777" w:rsidR="00B06DF9" w:rsidRDefault="00B06DF9">
            <w:pPr>
              <w:ind w:firstLineChars="0" w:firstLine="0"/>
              <w:jc w:val="center"/>
              <w:rPr>
                <w:rFonts w:ascii="Times New Roman" w:eastAsia="仿宋_GB2312"/>
                <w:bCs/>
                <w:color w:val="000000"/>
                <w:sz w:val="24"/>
                <w:szCs w:val="24"/>
              </w:rPr>
            </w:pPr>
          </w:p>
        </w:tc>
        <w:tc>
          <w:tcPr>
            <w:tcW w:w="1319" w:type="dxa"/>
            <w:vAlign w:val="center"/>
          </w:tcPr>
          <w:p w14:paraId="50743D08" w14:textId="77777777" w:rsidR="00B06DF9" w:rsidRDefault="00B06DF9">
            <w:pPr>
              <w:ind w:firstLineChars="0" w:firstLine="0"/>
              <w:jc w:val="center"/>
              <w:rPr>
                <w:rFonts w:ascii="Times New Roman" w:eastAsia="仿宋_GB2312"/>
                <w:bCs/>
                <w:color w:val="000000"/>
                <w:sz w:val="24"/>
                <w:szCs w:val="24"/>
              </w:rPr>
            </w:pPr>
          </w:p>
        </w:tc>
        <w:tc>
          <w:tcPr>
            <w:tcW w:w="1307" w:type="dxa"/>
            <w:vAlign w:val="center"/>
          </w:tcPr>
          <w:p w14:paraId="16563406" w14:textId="77777777" w:rsidR="00B06DF9" w:rsidRDefault="00B06DF9">
            <w:pPr>
              <w:ind w:firstLineChars="0" w:firstLine="0"/>
              <w:jc w:val="center"/>
              <w:rPr>
                <w:rFonts w:ascii="Times New Roman" w:eastAsia="仿宋_GB2312"/>
                <w:bCs/>
                <w:color w:val="000000"/>
                <w:sz w:val="24"/>
                <w:szCs w:val="24"/>
              </w:rPr>
            </w:pPr>
          </w:p>
        </w:tc>
      </w:tr>
      <w:tr w:rsidR="00B06DF9" w14:paraId="7342AF37" w14:textId="77777777">
        <w:tc>
          <w:tcPr>
            <w:tcW w:w="835" w:type="dxa"/>
            <w:vAlign w:val="center"/>
          </w:tcPr>
          <w:p w14:paraId="71603F5A" w14:textId="77777777" w:rsidR="00B06DF9" w:rsidRDefault="00C17204">
            <w:pPr>
              <w:ind w:firstLineChars="0" w:firstLine="0"/>
              <w:jc w:val="center"/>
              <w:rPr>
                <w:rFonts w:ascii="Times New Roman" w:eastAsia="仿宋_GB2312"/>
                <w:bCs/>
                <w:color w:val="000000"/>
                <w:sz w:val="24"/>
                <w:szCs w:val="24"/>
              </w:rPr>
            </w:pPr>
            <w:r>
              <w:rPr>
                <w:rFonts w:ascii="Times New Roman" w:eastAsia="仿宋_GB2312" w:hint="eastAsia"/>
                <w:bCs/>
                <w:color w:val="000000"/>
                <w:sz w:val="24"/>
                <w:szCs w:val="24"/>
              </w:rPr>
              <w:t>总计</w:t>
            </w:r>
          </w:p>
        </w:tc>
        <w:tc>
          <w:tcPr>
            <w:tcW w:w="8428" w:type="dxa"/>
            <w:gridSpan w:val="6"/>
            <w:vAlign w:val="center"/>
          </w:tcPr>
          <w:p w14:paraId="146B4BAC" w14:textId="77777777" w:rsidR="00B06DF9" w:rsidRDefault="00C17204">
            <w:pPr>
              <w:ind w:firstLineChars="0" w:firstLine="0"/>
              <w:jc w:val="left"/>
              <w:rPr>
                <w:rFonts w:ascii="Times New Roman" w:eastAsia="仿宋_GB2312"/>
                <w:bCs/>
                <w:color w:val="000000"/>
                <w:sz w:val="24"/>
                <w:szCs w:val="24"/>
              </w:rPr>
            </w:pPr>
            <w:r>
              <w:rPr>
                <w:rFonts w:ascii="Times New Roman" w:eastAsia="仿宋_GB2312" w:hint="eastAsia"/>
                <w:sz w:val="24"/>
                <w:szCs w:val="24"/>
              </w:rPr>
              <w:t>小写：</w:t>
            </w:r>
            <w:r>
              <w:rPr>
                <w:rFonts w:ascii="Times New Roman" w:eastAsia="仿宋_GB2312"/>
                <w:sz w:val="24"/>
                <w:szCs w:val="24"/>
              </w:rPr>
              <w:t xml:space="preserve">             RMB       </w:t>
            </w:r>
            <w:r>
              <w:rPr>
                <w:rFonts w:ascii="Times New Roman" w:eastAsia="仿宋_GB2312" w:hint="eastAsia"/>
                <w:bCs/>
                <w:color w:val="000000"/>
                <w:sz w:val="24"/>
                <w:szCs w:val="24"/>
              </w:rPr>
              <w:t>大写：</w:t>
            </w:r>
          </w:p>
        </w:tc>
      </w:tr>
    </w:tbl>
    <w:p w14:paraId="6048D7DA" w14:textId="77777777" w:rsidR="00B06DF9" w:rsidRDefault="00B06DF9">
      <w:pPr>
        <w:ind w:firstLineChars="0" w:firstLine="0"/>
        <w:jc w:val="left"/>
        <w:rPr>
          <w:rFonts w:ascii="Times New Roman" w:eastAsia="仿宋_GB2312"/>
          <w:bCs/>
          <w:color w:val="000000"/>
          <w:sz w:val="24"/>
          <w:szCs w:val="24"/>
        </w:rPr>
      </w:pPr>
    </w:p>
    <w:p w14:paraId="658D9E3C" w14:textId="77777777" w:rsidR="00B06DF9" w:rsidRDefault="00C17204">
      <w:pPr>
        <w:widowControl/>
        <w:tabs>
          <w:tab w:val="left" w:pos="5400"/>
        </w:tabs>
        <w:adjustRightInd/>
        <w:spacing w:after="200"/>
        <w:ind w:firstLineChars="0" w:firstLine="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供应商名称（盖公章）：</w:t>
      </w:r>
    </w:p>
    <w:p w14:paraId="04FC4E0D" w14:textId="77777777" w:rsidR="00B06DF9" w:rsidRDefault="00C17204">
      <w:pPr>
        <w:widowControl/>
        <w:tabs>
          <w:tab w:val="left" w:pos="5400"/>
        </w:tabs>
        <w:adjustRightInd/>
        <w:spacing w:after="200"/>
        <w:ind w:firstLineChars="0" w:firstLine="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法定代表人或授权代理人：（签字或印鉴）</w:t>
      </w:r>
    </w:p>
    <w:p w14:paraId="5E4AEB90" w14:textId="77777777" w:rsidR="00B06DF9" w:rsidRDefault="00C17204">
      <w:pPr>
        <w:widowControl/>
        <w:tabs>
          <w:tab w:val="left" w:pos="5400"/>
        </w:tabs>
        <w:adjustRightInd/>
        <w:spacing w:after="200"/>
        <w:ind w:firstLineChars="0" w:firstLine="0"/>
        <w:jc w:val="left"/>
        <w:textAlignment w:val="auto"/>
        <w:rPr>
          <w:rFonts w:ascii="Times New Roman" w:eastAsia="仿宋_GB2312"/>
          <w:sz w:val="24"/>
          <w:szCs w:val="24"/>
          <w:u w:val="single"/>
          <w:lang w:bidi="en-US"/>
        </w:rPr>
      </w:pPr>
      <w:r>
        <w:rPr>
          <w:rFonts w:ascii="Times New Roman" w:eastAsia="仿宋_GB2312" w:hint="eastAsia"/>
          <w:sz w:val="24"/>
          <w:szCs w:val="24"/>
          <w:lang w:bidi="en-US"/>
        </w:rPr>
        <w:t>日期：</w:t>
      </w:r>
      <w:r>
        <w:rPr>
          <w:rFonts w:ascii="Times New Roman" w:eastAsia="仿宋_GB2312" w:hint="eastAsia"/>
          <w:sz w:val="24"/>
          <w:szCs w:val="24"/>
          <w:lang w:bidi="en-US"/>
        </w:rPr>
        <w:t xml:space="preserve"> </w:t>
      </w:r>
      <w:r>
        <w:rPr>
          <w:rFonts w:ascii="Times New Roman" w:eastAsia="仿宋_GB2312" w:hint="eastAsia"/>
          <w:sz w:val="24"/>
          <w:szCs w:val="24"/>
          <w:lang w:bidi="en-US"/>
        </w:rPr>
        <w:t>年</w:t>
      </w:r>
      <w:r>
        <w:rPr>
          <w:rFonts w:ascii="Times New Roman" w:eastAsia="仿宋_GB2312" w:hint="eastAsia"/>
          <w:sz w:val="24"/>
          <w:szCs w:val="24"/>
          <w:lang w:bidi="en-US"/>
        </w:rPr>
        <w:t xml:space="preserve"> </w:t>
      </w:r>
      <w:r>
        <w:rPr>
          <w:rFonts w:ascii="Times New Roman" w:eastAsia="仿宋_GB2312" w:hint="eastAsia"/>
          <w:sz w:val="24"/>
          <w:szCs w:val="24"/>
          <w:lang w:bidi="en-US"/>
        </w:rPr>
        <w:t>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82"/>
      <w:bookmarkEnd w:id="83"/>
      <w:bookmarkEnd w:id="84"/>
      <w:bookmarkEnd w:id="85"/>
      <w:bookmarkEnd w:id="86"/>
      <w:bookmarkEnd w:id="87"/>
      <w:bookmarkEnd w:id="88"/>
      <w:r>
        <w:rPr>
          <w:rFonts w:ascii="Times New Roman" w:eastAsia="仿宋_GB2312" w:hint="eastAsia"/>
          <w:sz w:val="24"/>
          <w:szCs w:val="24"/>
          <w:lang w:bidi="en-US"/>
        </w:rPr>
        <w:t xml:space="preserve"> </w:t>
      </w:r>
      <w:r>
        <w:rPr>
          <w:rFonts w:ascii="Times New Roman" w:eastAsia="仿宋_GB2312" w:hint="eastAsia"/>
          <w:sz w:val="24"/>
          <w:szCs w:val="24"/>
          <w:lang w:bidi="en-US"/>
        </w:rPr>
        <w:t>日</w:t>
      </w:r>
    </w:p>
    <w:p w14:paraId="7B3BDEE8" w14:textId="77777777" w:rsidR="00B06DF9" w:rsidRDefault="00C17204">
      <w:pPr>
        <w:pStyle w:val="afa"/>
        <w:ind w:firstLine="480"/>
        <w:jc w:val="both"/>
        <w:rPr>
          <w:rFonts w:ascii="Times New Roman" w:eastAsia="仿宋_GB2312"/>
          <w:sz w:val="24"/>
          <w:szCs w:val="24"/>
        </w:rPr>
      </w:pPr>
      <w:r>
        <w:rPr>
          <w:rFonts w:ascii="Times New Roman" w:eastAsia="仿宋_GB2312" w:hint="eastAsia"/>
          <w:sz w:val="24"/>
          <w:szCs w:val="24"/>
        </w:rPr>
        <w:t>说明：</w:t>
      </w:r>
    </w:p>
    <w:p w14:paraId="288773A9" w14:textId="259C43DF" w:rsidR="00B06DF9" w:rsidRDefault="00C17204" w:rsidP="00547004">
      <w:pPr>
        <w:pStyle w:val="afa"/>
        <w:ind w:firstLine="480"/>
        <w:jc w:val="both"/>
        <w:rPr>
          <w:rFonts w:ascii="Times New Roman"/>
        </w:rPr>
      </w:pPr>
      <w:r>
        <w:rPr>
          <w:rFonts w:ascii="Times New Roman" w:eastAsia="仿宋_GB2312" w:hint="eastAsia"/>
          <w:sz w:val="24"/>
          <w:szCs w:val="24"/>
        </w:rPr>
        <w:t>供应商应按上表列明本项目总报价的具体价格组成。报价表中不能出现“赠送”“赠品”等字眼，如为满足用户需求确需另外提供的，应以“加配”“另配”“另提供”等字眼注明。</w:t>
      </w:r>
    </w:p>
    <w:sectPr w:rsidR="00B06DF9">
      <w:footnotePr>
        <w:numFmt w:val="decimalEnclosedCircleChinese"/>
      </w:footnotePr>
      <w:pgSz w:w="11906" w:h="16838"/>
      <w:pgMar w:top="1418" w:right="1418" w:bottom="1418" w:left="1418"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A8DC1" w14:textId="77777777" w:rsidR="00222950" w:rsidRDefault="00222950">
      <w:pPr>
        <w:ind w:firstLine="560"/>
      </w:pPr>
    </w:p>
  </w:endnote>
  <w:endnote w:type="continuationSeparator" w:id="0">
    <w:p w14:paraId="52F67996" w14:textId="77777777" w:rsidR="00222950" w:rsidRDefault="00222950">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Adobe 宋体 Std L">
    <w:altName w:val="宋体"/>
    <w:charset w:val="86"/>
    <w:family w:val="auto"/>
    <w:pitch w:val="default"/>
    <w:sig w:usb0="00000207"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00"/>
    <w:family w:val="auto"/>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黑体_GBK">
    <w:altName w:val="Arial Unicode MS"/>
    <w:charset w:val="86"/>
    <w:family w:val="script"/>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System">
    <w:panose1 w:val="00000000000000000000"/>
    <w:charset w:val="86"/>
    <w:family w:val="auto"/>
    <w:notTrueType/>
    <w:pitch w:val="default"/>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8625"/>
      <w:docPartObj>
        <w:docPartGallery w:val="Page Numbers (Bottom of Page)"/>
        <w:docPartUnique/>
      </w:docPartObj>
    </w:sdtPr>
    <w:sdtEndPr/>
    <w:sdtContent>
      <w:p w14:paraId="4EBBC1B0" w14:textId="3965FADA" w:rsidR="00475B57" w:rsidRDefault="00475B57">
        <w:pPr>
          <w:pStyle w:val="afa"/>
          <w:ind w:firstLine="360"/>
          <w:jc w:val="center"/>
        </w:pPr>
        <w:r>
          <w:fldChar w:fldCharType="begin"/>
        </w:r>
        <w:r>
          <w:instrText>PAGE   \* MERGEFORMAT</w:instrText>
        </w:r>
        <w:r>
          <w:fldChar w:fldCharType="separate"/>
        </w:r>
        <w:r w:rsidR="0085187C" w:rsidRPr="0085187C">
          <w:rPr>
            <w:noProof/>
            <w:lang w:val="zh-CN"/>
          </w:rPr>
          <w:t>11</w:t>
        </w:r>
        <w:r>
          <w:fldChar w:fldCharType="end"/>
        </w:r>
      </w:p>
    </w:sdtContent>
  </w:sdt>
  <w:p w14:paraId="783DBC8D" w14:textId="1204599A" w:rsidR="00475B57" w:rsidRDefault="00475B57">
    <w:pPr>
      <w:ind w:firstLineChars="0" w:firstLine="0"/>
      <w:rPr>
        <w:rStyle w:val="a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E19B7" w14:textId="77777777" w:rsidR="00222950" w:rsidRDefault="00222950">
      <w:pPr>
        <w:ind w:firstLine="560"/>
      </w:pPr>
    </w:p>
  </w:footnote>
  <w:footnote w:type="continuationSeparator" w:id="0">
    <w:p w14:paraId="70630308" w14:textId="77777777" w:rsidR="00222950" w:rsidRDefault="00222950">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ECE4FD3"/>
    <w:multiLevelType w:val="multilevel"/>
    <w:tmpl w:val="CECE4FD3"/>
    <w:lvl w:ilvl="0">
      <w:start w:val="1"/>
      <w:numFmt w:val="decimal"/>
      <w:lvlText w:val="%1."/>
      <w:lvlJc w:val="left"/>
      <w:pPr>
        <w:tabs>
          <w:tab w:val="num" w:pos="0"/>
        </w:tabs>
        <w:ind w:left="988" w:hanging="420"/>
      </w:pPr>
      <w:rPr>
        <w:rFonts w:ascii="Times New Roman" w:eastAsia="宋体" w:hAnsi="Times New Roman" w:cs="宋体" w:hint="eastAsia"/>
        <w:b/>
        <w:sz w:val="24"/>
        <w:szCs w:val="24"/>
        <w:lang w:val="en-US"/>
      </w:rPr>
    </w:lvl>
    <w:lvl w:ilvl="1">
      <w:start w:val="1"/>
      <w:numFmt w:val="decimal"/>
      <w:lvlText w:val="%2、"/>
      <w:lvlJc w:val="left"/>
      <w:pPr>
        <w:tabs>
          <w:tab w:val="num" w:pos="0"/>
        </w:tabs>
        <w:ind w:left="1260" w:hanging="360"/>
      </w:pPr>
    </w:lvl>
    <w:lvl w:ilvl="2">
      <w:start w:val="1"/>
      <w:numFmt w:val="lowerRoman"/>
      <w:lvlText w:val="%3."/>
      <w:lvlJc w:val="right"/>
      <w:pPr>
        <w:tabs>
          <w:tab w:val="num" w:pos="0"/>
        </w:tabs>
        <w:ind w:left="1740" w:hanging="420"/>
      </w:pPr>
    </w:lvl>
    <w:lvl w:ilvl="3">
      <w:start w:val="1"/>
      <w:numFmt w:val="decimal"/>
      <w:lvlText w:val="%4."/>
      <w:lvlJc w:val="left"/>
      <w:pPr>
        <w:tabs>
          <w:tab w:val="num" w:pos="0"/>
        </w:tabs>
        <w:ind w:left="2160" w:hanging="420"/>
      </w:pPr>
    </w:lvl>
    <w:lvl w:ilvl="4">
      <w:start w:val="1"/>
      <w:numFmt w:val="lowerLetter"/>
      <w:lvlText w:val="%5)"/>
      <w:lvlJc w:val="left"/>
      <w:pPr>
        <w:tabs>
          <w:tab w:val="num" w:pos="0"/>
        </w:tabs>
        <w:ind w:left="2580" w:hanging="420"/>
      </w:pPr>
    </w:lvl>
    <w:lvl w:ilvl="5">
      <w:start w:val="1"/>
      <w:numFmt w:val="lowerRoman"/>
      <w:lvlText w:val="%6."/>
      <w:lvlJc w:val="right"/>
      <w:pPr>
        <w:tabs>
          <w:tab w:val="num" w:pos="0"/>
        </w:tabs>
        <w:ind w:left="3000" w:hanging="420"/>
      </w:pPr>
    </w:lvl>
    <w:lvl w:ilvl="6">
      <w:start w:val="1"/>
      <w:numFmt w:val="decimal"/>
      <w:lvlText w:val="%7."/>
      <w:lvlJc w:val="left"/>
      <w:pPr>
        <w:tabs>
          <w:tab w:val="num" w:pos="0"/>
        </w:tabs>
        <w:ind w:left="3420" w:hanging="420"/>
      </w:pPr>
    </w:lvl>
    <w:lvl w:ilvl="7">
      <w:start w:val="1"/>
      <w:numFmt w:val="lowerLetter"/>
      <w:lvlText w:val="%8)"/>
      <w:lvlJc w:val="left"/>
      <w:pPr>
        <w:tabs>
          <w:tab w:val="num" w:pos="0"/>
        </w:tabs>
        <w:ind w:left="3840" w:hanging="420"/>
      </w:pPr>
    </w:lvl>
    <w:lvl w:ilvl="8">
      <w:start w:val="1"/>
      <w:numFmt w:val="lowerRoman"/>
      <w:lvlText w:val="%9."/>
      <w:lvlJc w:val="right"/>
      <w:pPr>
        <w:tabs>
          <w:tab w:val="num" w:pos="0"/>
        </w:tabs>
        <w:ind w:left="4260" w:hanging="420"/>
      </w:pPr>
    </w:lvl>
  </w:abstractNum>
  <w:abstractNum w:abstractNumId="1">
    <w:nsid w:val="D99496DA"/>
    <w:multiLevelType w:val="singleLevel"/>
    <w:tmpl w:val="D99496DA"/>
    <w:lvl w:ilvl="0">
      <w:start w:val="1"/>
      <w:numFmt w:val="decimal"/>
      <w:lvlText w:val="%1."/>
      <w:lvlJc w:val="left"/>
      <w:pPr>
        <w:tabs>
          <w:tab w:val="left" w:pos="312"/>
        </w:tabs>
      </w:pPr>
    </w:lvl>
  </w:abstractNum>
  <w:abstractNum w:abstractNumId="2">
    <w:nsid w:val="FFFFFF7C"/>
    <w:multiLevelType w:val="singleLevel"/>
    <w:tmpl w:val="FFFFFF7C"/>
    <w:lvl w:ilvl="0">
      <w:start w:val="1"/>
      <w:numFmt w:val="decimal"/>
      <w:pStyle w:val="5"/>
      <w:lvlText w:val="%1."/>
      <w:lvlJc w:val="left"/>
      <w:pPr>
        <w:tabs>
          <w:tab w:val="left" w:pos="-1929"/>
        </w:tabs>
        <w:ind w:left="-1929" w:hanging="360"/>
      </w:pPr>
    </w:lvl>
  </w:abstractNum>
  <w:abstractNum w:abstractNumId="3">
    <w:nsid w:val="FFFFFF7D"/>
    <w:multiLevelType w:val="singleLevel"/>
    <w:tmpl w:val="FFFFFF7D"/>
    <w:lvl w:ilvl="0">
      <w:start w:val="1"/>
      <w:numFmt w:val="decimal"/>
      <w:pStyle w:val="4"/>
      <w:lvlText w:val="%1."/>
      <w:lvlJc w:val="left"/>
      <w:pPr>
        <w:tabs>
          <w:tab w:val="left" w:pos="1620"/>
        </w:tabs>
        <w:ind w:left="1620" w:hanging="360"/>
      </w:pPr>
    </w:lvl>
  </w:abstractNum>
  <w:abstractNum w:abstractNumId="4">
    <w:nsid w:val="FFFFFF7E"/>
    <w:multiLevelType w:val="singleLevel"/>
    <w:tmpl w:val="FFFFFF7E"/>
    <w:lvl w:ilvl="0">
      <w:start w:val="1"/>
      <w:numFmt w:val="decimal"/>
      <w:pStyle w:val="3"/>
      <w:lvlText w:val="%1."/>
      <w:lvlJc w:val="left"/>
      <w:pPr>
        <w:tabs>
          <w:tab w:val="left" w:pos="1200"/>
        </w:tabs>
        <w:ind w:left="1200" w:hanging="360"/>
      </w:pPr>
    </w:lvl>
  </w:abstractNum>
  <w:abstractNum w:abstractNumId="5">
    <w:nsid w:val="FFFFFF7F"/>
    <w:multiLevelType w:val="singleLevel"/>
    <w:tmpl w:val="FFFFFF7F"/>
    <w:lvl w:ilvl="0">
      <w:start w:val="1"/>
      <w:numFmt w:val="decimal"/>
      <w:pStyle w:val="2"/>
      <w:lvlText w:val="%1."/>
      <w:lvlJc w:val="left"/>
      <w:pPr>
        <w:tabs>
          <w:tab w:val="left" w:pos="780"/>
        </w:tabs>
        <w:ind w:left="780" w:hanging="360"/>
      </w:pPr>
    </w:lvl>
  </w:abstractNum>
  <w:abstractNum w:abstractNumId="6">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7">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8">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9">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FFFFFF88"/>
    <w:multiLevelType w:val="singleLevel"/>
    <w:tmpl w:val="FFFFFF88"/>
    <w:lvl w:ilvl="0">
      <w:start w:val="1"/>
      <w:numFmt w:val="decimal"/>
      <w:pStyle w:val="a"/>
      <w:lvlText w:val="%1."/>
      <w:lvlJc w:val="left"/>
      <w:pPr>
        <w:tabs>
          <w:tab w:val="left" w:pos="360"/>
        </w:tabs>
        <w:ind w:left="360" w:hanging="360"/>
      </w:pPr>
    </w:lvl>
  </w:abstractNum>
  <w:abstractNum w:abstractNumId="11">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2">
    <w:nsid w:val="00000004"/>
    <w:multiLevelType w:val="multilevel"/>
    <w:tmpl w:val="00000004"/>
    <w:lvl w:ilvl="0">
      <w:start w:val="1"/>
      <w:numFmt w:val="japaneseCounting"/>
      <w:lvlText w:val="第%1条"/>
      <w:lvlJc w:val="left"/>
      <w:pPr>
        <w:tabs>
          <w:tab w:val="num" w:pos="750"/>
        </w:tabs>
        <w:ind w:left="750" w:hanging="750"/>
      </w:pPr>
      <w:rPr>
        <w:rFonts w:hint="default"/>
        <w:b/>
        <w:sz w:val="24"/>
        <w:szCs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DF77D8C"/>
    <w:multiLevelType w:val="multilevel"/>
    <w:tmpl w:val="0DF77D8C"/>
    <w:lvl w:ilvl="0">
      <w:start w:val="1"/>
      <w:numFmt w:val="decimal"/>
      <w:lvlText w:val="（%1）"/>
      <w:lvlJc w:val="left"/>
      <w:pPr>
        <w:ind w:left="1540" w:hanging="420"/>
      </w:pPr>
      <w:rPr>
        <w:rFonts w:ascii="仿宋_GB2312" w:eastAsia="仿宋_GB2312" w:hAnsi="宋体" w:cs="宋体"/>
      </w:r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14">
    <w:nsid w:val="0EA75764"/>
    <w:multiLevelType w:val="multilevel"/>
    <w:tmpl w:val="0EA75764"/>
    <w:lvl w:ilvl="0">
      <w:start w:val="1"/>
      <w:numFmt w:val="chineseCountingThousand"/>
      <w:pStyle w:val="a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F1B3F45"/>
    <w:multiLevelType w:val="multilevel"/>
    <w:tmpl w:val="0F1B3F45"/>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1017602B"/>
    <w:multiLevelType w:val="singleLevel"/>
    <w:tmpl w:val="1017602B"/>
    <w:lvl w:ilvl="0">
      <w:start w:val="1"/>
      <w:numFmt w:val="chineseCounting"/>
      <w:suff w:val="nothing"/>
      <w:lvlText w:val="（%1）"/>
      <w:lvlJc w:val="left"/>
      <w:pPr>
        <w:ind w:left="0" w:firstLine="420"/>
      </w:pPr>
      <w:rPr>
        <w:rFonts w:hint="eastAsia"/>
      </w:rPr>
    </w:lvl>
  </w:abstractNum>
  <w:abstractNum w:abstractNumId="17">
    <w:nsid w:val="108730FB"/>
    <w:multiLevelType w:val="multilevel"/>
    <w:tmpl w:val="108730FB"/>
    <w:lvl w:ilvl="0">
      <w:start w:val="1"/>
      <w:numFmt w:val="decimal"/>
      <w:lvlText w:val="18.%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AF73E97"/>
    <w:multiLevelType w:val="multilevel"/>
    <w:tmpl w:val="1AF73E97"/>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1B717C59"/>
    <w:multiLevelType w:val="multilevel"/>
    <w:tmpl w:val="1B717C59"/>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1ED8ADF0"/>
    <w:multiLevelType w:val="singleLevel"/>
    <w:tmpl w:val="1ED8ADF0"/>
    <w:lvl w:ilvl="0">
      <w:start w:val="3"/>
      <w:numFmt w:val="chineseCounting"/>
      <w:suff w:val="nothing"/>
      <w:lvlText w:val="%1、"/>
      <w:lvlJc w:val="left"/>
      <w:rPr>
        <w:rFonts w:hint="eastAsia"/>
      </w:rPr>
    </w:lvl>
  </w:abstractNum>
  <w:abstractNum w:abstractNumId="21">
    <w:nsid w:val="237E4D61"/>
    <w:multiLevelType w:val="multilevel"/>
    <w:tmpl w:val="237E4D61"/>
    <w:lvl w:ilvl="0">
      <w:start w:val="1"/>
      <w:numFmt w:val="japaneseCounting"/>
      <w:pStyle w:val="a2"/>
      <w:lvlText w:val="第%1章"/>
      <w:lvlJc w:val="left"/>
      <w:pPr>
        <w:ind w:left="4389" w:hanging="420"/>
      </w:pPr>
      <w:rPr>
        <w:rFonts w:ascii="黑体" w:eastAsia="黑体" w:hint="eastAsia"/>
        <w:b w:val="0"/>
        <w:sz w:val="36"/>
        <w:lang w:val="en-US"/>
      </w:rPr>
    </w:lvl>
    <w:lvl w:ilvl="1">
      <w:start w:val="1"/>
      <w:numFmt w:val="chineseCountingThousand"/>
      <w:lvlText w:val="%2、"/>
      <w:lvlJc w:val="left"/>
      <w:pPr>
        <w:ind w:left="420" w:hanging="420"/>
      </w:pPr>
      <w:rPr>
        <w:b w:val="0"/>
        <w:bCs w:val="0"/>
        <w:i w:val="0"/>
        <w:iCs w:val="0"/>
        <w:caps w:val="0"/>
        <w:smallCaps w:val="0"/>
        <w:strike w:val="0"/>
        <w:dstrike w:val="0"/>
        <w:vanish w:val="0"/>
        <w:color w:val="000000"/>
        <w:spacing w:val="0"/>
        <w:kern w:val="0"/>
        <w:position w:val="0"/>
        <w:u w:val="none"/>
        <w:vertAlign w:val="baseline"/>
      </w:rPr>
    </w:lvl>
    <w:lvl w:ilvl="2">
      <w:start w:val="1"/>
      <w:numFmt w:val="chineseCountingThousand"/>
      <w:pStyle w:val="111"/>
      <w:lvlText w:val="(%3)"/>
      <w:lvlJc w:val="left"/>
      <w:pPr>
        <w:ind w:left="9492" w:hanging="420"/>
      </w:pPr>
      <w:rPr>
        <w:b w:val="0"/>
        <w:bCs w:val="0"/>
        <w:i w:val="0"/>
        <w:iCs w:val="0"/>
        <w:caps w:val="0"/>
        <w:smallCaps w:val="0"/>
        <w:strike w:val="0"/>
        <w:dstrike w:val="0"/>
        <w:vanish w:val="0"/>
        <w:color w:val="000000"/>
        <w:spacing w:val="0"/>
        <w:kern w:val="0"/>
        <w:position w:val="0"/>
        <w:u w:val="none"/>
        <w:vertAlign w:val="baseline"/>
      </w:rPr>
    </w:lvl>
    <w:lvl w:ilvl="3">
      <w:start w:val="1"/>
      <w:numFmt w:val="decimal"/>
      <w:pStyle w:val="a3"/>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22">
    <w:nsid w:val="24160B13"/>
    <w:multiLevelType w:val="multilevel"/>
    <w:tmpl w:val="24160B13"/>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26A07073"/>
    <w:multiLevelType w:val="multilevel"/>
    <w:tmpl w:val="26A07073"/>
    <w:lvl w:ilvl="0">
      <w:start w:val="1"/>
      <w:numFmt w:val="decimal"/>
      <w:lvlText w:val="（%1）"/>
      <w:lvlJc w:val="left"/>
      <w:pPr>
        <w:ind w:left="980" w:hanging="420"/>
      </w:pPr>
      <w:rPr>
        <w:rFonts w:ascii="仿宋_GB2312" w:eastAsia="仿宋_GB2312" w:hAnsi="宋体" w:cs="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nsid w:val="27592B7C"/>
    <w:multiLevelType w:val="multilevel"/>
    <w:tmpl w:val="27592B7C"/>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nsid w:val="2D3914F8"/>
    <w:multiLevelType w:val="multilevel"/>
    <w:tmpl w:val="2D3914F8"/>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6">
    <w:nsid w:val="2D5F4B41"/>
    <w:multiLevelType w:val="multilevel"/>
    <w:tmpl w:val="2D5F4B41"/>
    <w:lvl w:ilvl="0">
      <w:start w:val="1"/>
      <w:numFmt w:val="decimal"/>
      <w:lvlText w:val="（%1）"/>
      <w:lvlJc w:val="left"/>
      <w:pPr>
        <w:ind w:left="1840" w:hanging="720"/>
      </w:pPr>
      <w:rPr>
        <w:rFonts w:ascii="仿宋_GB2312" w:eastAsia="仿宋_GB2312" w:hAnsi="宋体" w:cs="宋体"/>
      </w:r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27">
    <w:nsid w:val="2D7B76C9"/>
    <w:multiLevelType w:val="multilevel"/>
    <w:tmpl w:val="2D7B76C9"/>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8">
    <w:nsid w:val="31C64392"/>
    <w:multiLevelType w:val="multilevel"/>
    <w:tmpl w:val="31C64392"/>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9">
    <w:nsid w:val="3882142F"/>
    <w:multiLevelType w:val="multilevel"/>
    <w:tmpl w:val="3882142F"/>
    <w:lvl w:ilvl="0">
      <w:start w:val="1"/>
      <w:numFmt w:val="decimal"/>
      <w:lvlText w:val="7.%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3FEB688B"/>
    <w:multiLevelType w:val="multilevel"/>
    <w:tmpl w:val="3FEB688B"/>
    <w:lvl w:ilvl="0">
      <w:start w:val="1"/>
      <w:numFmt w:val="decimal"/>
      <w:lvlText w:val="%1."/>
      <w:lvlJc w:val="left"/>
      <w:pPr>
        <w:ind w:left="980" w:hanging="420"/>
      </w:pPr>
      <w:rPr>
        <w:rFonts w:hint="default"/>
      </w:rPr>
    </w:lvl>
    <w:lvl w:ilvl="1">
      <w:start w:val="1"/>
      <w:numFmt w:val="decimal"/>
      <w:lvlText w:val="（%2）"/>
      <w:lvlJc w:val="left"/>
      <w:pPr>
        <w:ind w:left="1820" w:hanging="84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1">
    <w:nsid w:val="453B3942"/>
    <w:multiLevelType w:val="multilevel"/>
    <w:tmpl w:val="453B3942"/>
    <w:lvl w:ilvl="0">
      <w:start w:val="1"/>
      <w:numFmt w:val="decimal"/>
      <w:lvlText w:val="第%1章"/>
      <w:lvlJc w:val="left"/>
      <w:pPr>
        <w:tabs>
          <w:tab w:val="left" w:pos="851"/>
        </w:tabs>
        <w:ind w:left="0" w:firstLine="0"/>
      </w:pPr>
      <w:rPr>
        <w:rFonts w:hint="eastAsia"/>
      </w:rPr>
    </w:lvl>
    <w:lvl w:ilvl="1">
      <w:start w:val="1"/>
      <w:numFmt w:val="decimalZero"/>
      <w:pStyle w:val="21"/>
      <w:isLgl/>
      <w:lvlText w:val="节 %1.%2"/>
      <w:lvlJc w:val="left"/>
      <w:pPr>
        <w:tabs>
          <w:tab w:val="left" w:pos="720"/>
        </w:tabs>
        <w:ind w:left="0" w:firstLine="0"/>
      </w:pPr>
      <w:rPr>
        <w:rFonts w:hint="eastAsia"/>
      </w:rPr>
    </w:lvl>
    <w:lvl w:ilvl="2">
      <w:start w:val="1"/>
      <w:numFmt w:val="lowerLetter"/>
      <w:pStyle w:val="31"/>
      <w:lvlText w:val="(%3)"/>
      <w:lvlJc w:val="left"/>
      <w:pPr>
        <w:tabs>
          <w:tab w:val="left" w:pos="720"/>
        </w:tabs>
        <w:ind w:left="720" w:hanging="432"/>
      </w:pPr>
      <w:rPr>
        <w:rFonts w:hint="eastAsia"/>
      </w:rPr>
    </w:lvl>
    <w:lvl w:ilvl="3">
      <w:start w:val="1"/>
      <w:numFmt w:val="lowerRoman"/>
      <w:pStyle w:val="41"/>
      <w:lvlText w:val="(%4)"/>
      <w:lvlJc w:val="right"/>
      <w:pPr>
        <w:tabs>
          <w:tab w:val="left" w:pos="864"/>
        </w:tabs>
        <w:ind w:left="864" w:hanging="144"/>
      </w:pPr>
      <w:rPr>
        <w:rFonts w:hint="eastAsia"/>
      </w:rPr>
    </w:lvl>
    <w:lvl w:ilvl="4">
      <w:start w:val="1"/>
      <w:numFmt w:val="decimal"/>
      <w:pStyle w:val="51"/>
      <w:lvlText w:val="%5)"/>
      <w:lvlJc w:val="left"/>
      <w:pPr>
        <w:tabs>
          <w:tab w:val="left" w:pos="1008"/>
        </w:tabs>
        <w:ind w:left="1008" w:hanging="432"/>
      </w:pPr>
      <w:rPr>
        <w:rFonts w:hint="eastAsia"/>
      </w:rPr>
    </w:lvl>
    <w:lvl w:ilvl="5">
      <w:start w:val="1"/>
      <w:numFmt w:val="lowerLetter"/>
      <w:pStyle w:val="6"/>
      <w:lvlText w:val="%6)"/>
      <w:lvlJc w:val="left"/>
      <w:pPr>
        <w:tabs>
          <w:tab w:val="left" w:pos="1152"/>
        </w:tabs>
        <w:ind w:left="1152" w:hanging="432"/>
      </w:pPr>
      <w:rPr>
        <w:rFonts w:hint="eastAsia"/>
      </w:rPr>
    </w:lvl>
    <w:lvl w:ilvl="6">
      <w:start w:val="1"/>
      <w:numFmt w:val="lowerRoman"/>
      <w:pStyle w:val="7"/>
      <w:lvlText w:val="%7)"/>
      <w:lvlJc w:val="right"/>
      <w:pPr>
        <w:tabs>
          <w:tab w:val="left" w:pos="1296"/>
        </w:tabs>
        <w:ind w:left="1296" w:hanging="288"/>
      </w:pPr>
      <w:rPr>
        <w:rFonts w:hint="eastAsia"/>
      </w:rPr>
    </w:lvl>
    <w:lvl w:ilvl="7">
      <w:start w:val="1"/>
      <w:numFmt w:val="lowerLetter"/>
      <w:pStyle w:val="8"/>
      <w:lvlText w:val="%8."/>
      <w:lvlJc w:val="left"/>
      <w:pPr>
        <w:tabs>
          <w:tab w:val="left" w:pos="1440"/>
        </w:tabs>
        <w:ind w:left="1440" w:hanging="432"/>
      </w:pPr>
      <w:rPr>
        <w:rFonts w:hint="eastAsia"/>
      </w:rPr>
    </w:lvl>
    <w:lvl w:ilvl="8">
      <w:start w:val="1"/>
      <w:numFmt w:val="lowerRoman"/>
      <w:pStyle w:val="9"/>
      <w:lvlText w:val="%9."/>
      <w:lvlJc w:val="right"/>
      <w:pPr>
        <w:tabs>
          <w:tab w:val="left" w:pos="1584"/>
        </w:tabs>
        <w:ind w:left="1584" w:hanging="144"/>
      </w:pPr>
      <w:rPr>
        <w:rFonts w:hint="eastAsia"/>
      </w:rPr>
    </w:lvl>
  </w:abstractNum>
  <w:abstractNum w:abstractNumId="32">
    <w:nsid w:val="45FB62E5"/>
    <w:multiLevelType w:val="multilevel"/>
    <w:tmpl w:val="45FB62E5"/>
    <w:lvl w:ilvl="0">
      <w:start w:val="1"/>
      <w:numFmt w:val="decimal"/>
      <w:lvlText w:val="%1."/>
      <w:lvlJc w:val="left"/>
      <w:pPr>
        <w:ind w:left="2405" w:hanging="420"/>
      </w:pPr>
      <w:rPr>
        <w:rFonts w:hint="eastAsia"/>
      </w:rPr>
    </w:lvl>
    <w:lvl w:ilvl="1">
      <w:start w:val="1"/>
      <w:numFmt w:val="lowerLetter"/>
      <w:lvlText w:val="%2)"/>
      <w:lvlJc w:val="left"/>
      <w:pPr>
        <w:ind w:left="2825" w:hanging="420"/>
      </w:pPr>
    </w:lvl>
    <w:lvl w:ilvl="2">
      <w:start w:val="1"/>
      <w:numFmt w:val="lowerRoman"/>
      <w:lvlText w:val="%3."/>
      <w:lvlJc w:val="right"/>
      <w:pPr>
        <w:ind w:left="3245" w:hanging="420"/>
      </w:pPr>
    </w:lvl>
    <w:lvl w:ilvl="3">
      <w:start w:val="1"/>
      <w:numFmt w:val="decimal"/>
      <w:lvlText w:val="%4."/>
      <w:lvlJc w:val="left"/>
      <w:pPr>
        <w:ind w:left="3665" w:hanging="420"/>
      </w:pPr>
    </w:lvl>
    <w:lvl w:ilvl="4">
      <w:start w:val="1"/>
      <w:numFmt w:val="lowerLetter"/>
      <w:lvlText w:val="%5)"/>
      <w:lvlJc w:val="left"/>
      <w:pPr>
        <w:ind w:left="4085" w:hanging="420"/>
      </w:pPr>
    </w:lvl>
    <w:lvl w:ilvl="5">
      <w:start w:val="1"/>
      <w:numFmt w:val="lowerRoman"/>
      <w:lvlText w:val="%6."/>
      <w:lvlJc w:val="right"/>
      <w:pPr>
        <w:ind w:left="4505" w:hanging="420"/>
      </w:pPr>
    </w:lvl>
    <w:lvl w:ilvl="6">
      <w:start w:val="1"/>
      <w:numFmt w:val="decimal"/>
      <w:lvlText w:val="%7."/>
      <w:lvlJc w:val="left"/>
      <w:pPr>
        <w:ind w:left="4925" w:hanging="420"/>
      </w:pPr>
    </w:lvl>
    <w:lvl w:ilvl="7">
      <w:start w:val="1"/>
      <w:numFmt w:val="lowerLetter"/>
      <w:lvlText w:val="%8)"/>
      <w:lvlJc w:val="left"/>
      <w:pPr>
        <w:ind w:left="5345" w:hanging="420"/>
      </w:pPr>
    </w:lvl>
    <w:lvl w:ilvl="8">
      <w:start w:val="1"/>
      <w:numFmt w:val="lowerRoman"/>
      <w:lvlText w:val="%9."/>
      <w:lvlJc w:val="right"/>
      <w:pPr>
        <w:ind w:left="5765" w:hanging="420"/>
      </w:pPr>
    </w:lvl>
  </w:abstractNum>
  <w:abstractNum w:abstractNumId="33">
    <w:nsid w:val="491C002F"/>
    <w:multiLevelType w:val="multilevel"/>
    <w:tmpl w:val="491C002F"/>
    <w:lvl w:ilvl="0">
      <w:start w:val="1"/>
      <w:numFmt w:val="decimal"/>
      <w:lvlText w:val="6.%1"/>
      <w:lvlJc w:val="left"/>
      <w:pPr>
        <w:ind w:left="420" w:hanging="420"/>
      </w:pPr>
      <w:rPr>
        <w:rFonts w:eastAsia="Adobe 宋体 Std L"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4EA30E5E"/>
    <w:multiLevelType w:val="multilevel"/>
    <w:tmpl w:val="4EA30E5E"/>
    <w:lvl w:ilvl="0">
      <w:start w:val="1"/>
      <w:numFmt w:val="decimal"/>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5">
    <w:nsid w:val="519C05B3"/>
    <w:multiLevelType w:val="singleLevel"/>
    <w:tmpl w:val="519C05B3"/>
    <w:lvl w:ilvl="0">
      <w:start w:val="1"/>
      <w:numFmt w:val="decimal"/>
      <w:lvlText w:val="%1."/>
      <w:lvlJc w:val="left"/>
      <w:pPr>
        <w:tabs>
          <w:tab w:val="left" w:pos="312"/>
        </w:tabs>
      </w:pPr>
    </w:lvl>
  </w:abstractNum>
  <w:abstractNum w:abstractNumId="36">
    <w:nsid w:val="61D15E7D"/>
    <w:multiLevelType w:val="multilevel"/>
    <w:tmpl w:val="61D15E7D"/>
    <w:lvl w:ilvl="0">
      <w:start w:val="1"/>
      <w:numFmt w:val="chineseCountingThousand"/>
      <w:pStyle w:val="a4"/>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7">
    <w:nsid w:val="63446ABC"/>
    <w:multiLevelType w:val="multilevel"/>
    <w:tmpl w:val="63446ABC"/>
    <w:lvl w:ilvl="0">
      <w:start w:val="1"/>
      <w:numFmt w:val="decimal"/>
      <w:lvlText w:val="%1."/>
      <w:lvlJc w:val="left"/>
      <w:pPr>
        <w:ind w:left="920" w:hanging="360"/>
      </w:pPr>
      <w:rPr>
        <w:rFonts w:eastAsia="仿宋" w:hint="default"/>
        <w:color w:val="auto"/>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8">
    <w:nsid w:val="65EF4E7A"/>
    <w:multiLevelType w:val="multilevel"/>
    <w:tmpl w:val="65EF4E7A"/>
    <w:lvl w:ilvl="0">
      <w:start w:val="1"/>
      <w:numFmt w:val="japaneseCounting"/>
      <w:lvlText w:val="第%1章"/>
      <w:lvlJc w:val="left"/>
      <w:pPr>
        <w:ind w:left="4389" w:hanging="420"/>
      </w:pPr>
      <w:rPr>
        <w:rFonts w:ascii="黑体" w:eastAsia="黑体" w:hint="eastAsia"/>
        <w:b w:val="0"/>
        <w:sz w:val="36"/>
        <w:lang w:val="en-US"/>
      </w:rPr>
    </w:lvl>
    <w:lvl w:ilvl="1">
      <w:start w:val="1"/>
      <w:numFmt w:val="chineseCountingThousand"/>
      <w:lvlText w:val="%2、"/>
      <w:lvlJc w:val="left"/>
      <w:pPr>
        <w:ind w:left="3680" w:hanging="420"/>
      </w:pPr>
      <w:rPr>
        <w:b w:val="0"/>
        <w:bCs w:val="0"/>
        <w:i w:val="0"/>
        <w:iCs w:val="0"/>
        <w:caps w:val="0"/>
        <w:smallCaps w:val="0"/>
        <w:strike w:val="0"/>
        <w:dstrike w:val="0"/>
        <w:vanish w:val="0"/>
        <w:color w:val="000000"/>
        <w:spacing w:val="0"/>
        <w:kern w:val="0"/>
        <w:position w:val="0"/>
        <w:u w:val="none"/>
        <w:vertAlign w:val="baseline"/>
      </w:rPr>
    </w:lvl>
    <w:lvl w:ilvl="2">
      <w:start w:val="1"/>
      <w:numFmt w:val="chineseCountingThousand"/>
      <w:lvlText w:val="(%3)"/>
      <w:lvlJc w:val="left"/>
      <w:pPr>
        <w:ind w:left="9492" w:hanging="420"/>
      </w:pPr>
      <w:rPr>
        <w:b w:val="0"/>
        <w:bCs w:val="0"/>
        <w:i w:val="0"/>
        <w:iCs w:val="0"/>
        <w:caps w:val="0"/>
        <w:smallCaps w:val="0"/>
        <w:strike w:val="0"/>
        <w:dstrike w:val="0"/>
        <w:vanish w:val="0"/>
        <w:color w:val="000000"/>
        <w:spacing w:val="0"/>
        <w:kern w:val="0"/>
        <w:position w:val="0"/>
        <w:u w:val="none"/>
        <w:vertAlign w:val="baseline"/>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39">
    <w:nsid w:val="66DFA316"/>
    <w:multiLevelType w:val="singleLevel"/>
    <w:tmpl w:val="66DFA316"/>
    <w:lvl w:ilvl="0">
      <w:start w:val="1"/>
      <w:numFmt w:val="decimal"/>
      <w:lvlText w:val="%1."/>
      <w:lvlJc w:val="left"/>
      <w:pPr>
        <w:tabs>
          <w:tab w:val="left" w:pos="312"/>
        </w:tabs>
      </w:pPr>
    </w:lvl>
  </w:abstractNum>
  <w:abstractNum w:abstractNumId="40">
    <w:nsid w:val="6C85756F"/>
    <w:multiLevelType w:val="multilevel"/>
    <w:tmpl w:val="6C85756F"/>
    <w:lvl w:ilvl="0">
      <w:start w:val="1"/>
      <w:numFmt w:val="bullet"/>
      <w:pStyle w:val="F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75A04448"/>
    <w:multiLevelType w:val="singleLevel"/>
    <w:tmpl w:val="75A04448"/>
    <w:lvl w:ilvl="0">
      <w:start w:val="1"/>
      <w:numFmt w:val="decimal"/>
      <w:pStyle w:val="a5"/>
      <w:lvlText w:val="[%1]"/>
      <w:lvlJc w:val="left"/>
      <w:pPr>
        <w:tabs>
          <w:tab w:val="left" w:pos="567"/>
        </w:tabs>
        <w:ind w:left="567" w:hanging="567"/>
      </w:pPr>
      <w:rPr>
        <w:rFonts w:hint="eastAsia"/>
        <w:sz w:val="24"/>
        <w:szCs w:val="24"/>
      </w:rPr>
    </w:lvl>
  </w:abstractNum>
  <w:num w:numId="1">
    <w:abstractNumId w:val="31"/>
  </w:num>
  <w:num w:numId="2">
    <w:abstractNumId w:val="5"/>
  </w:num>
  <w:num w:numId="3">
    <w:abstractNumId w:val="7"/>
  </w:num>
  <w:num w:numId="4">
    <w:abstractNumId w:val="10"/>
  </w:num>
  <w:num w:numId="5">
    <w:abstractNumId w:val="11"/>
  </w:num>
  <w:num w:numId="6">
    <w:abstractNumId w:val="8"/>
  </w:num>
  <w:num w:numId="7">
    <w:abstractNumId w:val="4"/>
  </w:num>
  <w:num w:numId="8">
    <w:abstractNumId w:val="9"/>
  </w:num>
  <w:num w:numId="9">
    <w:abstractNumId w:val="6"/>
  </w:num>
  <w:num w:numId="10">
    <w:abstractNumId w:val="3"/>
  </w:num>
  <w:num w:numId="11">
    <w:abstractNumId w:val="2"/>
  </w:num>
  <w:num w:numId="12">
    <w:abstractNumId w:val="14"/>
  </w:num>
  <w:num w:numId="13">
    <w:abstractNumId w:val="21"/>
  </w:num>
  <w:num w:numId="14">
    <w:abstractNumId w:val="36"/>
  </w:num>
  <w:num w:numId="15">
    <w:abstractNumId w:val="41"/>
  </w:num>
  <w:num w:numId="16">
    <w:abstractNumId w:val="40"/>
  </w:num>
  <w:num w:numId="17">
    <w:abstractNumId w:val="16"/>
  </w:num>
  <w:num w:numId="18">
    <w:abstractNumId w:val="38"/>
  </w:num>
  <w:num w:numId="19">
    <w:abstractNumId w:val="15"/>
  </w:num>
  <w:num w:numId="20">
    <w:abstractNumId w:val="18"/>
  </w:num>
  <w:num w:numId="21">
    <w:abstractNumId w:val="34"/>
  </w:num>
  <w:num w:numId="22">
    <w:abstractNumId w:val="25"/>
  </w:num>
  <w:num w:numId="23">
    <w:abstractNumId w:val="22"/>
  </w:num>
  <w:num w:numId="24">
    <w:abstractNumId w:val="27"/>
  </w:num>
  <w:num w:numId="25">
    <w:abstractNumId w:val="28"/>
  </w:num>
  <w:num w:numId="26">
    <w:abstractNumId w:val="23"/>
  </w:num>
  <w:num w:numId="27">
    <w:abstractNumId w:val="24"/>
  </w:num>
  <w:num w:numId="28">
    <w:abstractNumId w:val="19"/>
  </w:num>
  <w:num w:numId="29">
    <w:abstractNumId w:val="37"/>
  </w:num>
  <w:num w:numId="30">
    <w:abstractNumId w:val="30"/>
  </w:num>
  <w:num w:numId="31">
    <w:abstractNumId w:val="13"/>
  </w:num>
  <w:num w:numId="32">
    <w:abstractNumId w:val="26"/>
  </w:num>
  <w:num w:numId="33">
    <w:abstractNumId w:val="20"/>
  </w:num>
  <w:num w:numId="34">
    <w:abstractNumId w:val="35"/>
  </w:num>
  <w:num w:numId="35">
    <w:abstractNumId w:val="1"/>
  </w:num>
  <w:num w:numId="36">
    <w:abstractNumId w:val="39"/>
  </w:num>
  <w:num w:numId="37">
    <w:abstractNumId w:val="12"/>
  </w:num>
  <w:num w:numId="38">
    <w:abstractNumId w:val="32"/>
  </w:num>
  <w:num w:numId="39">
    <w:abstractNumId w:val="33"/>
  </w:num>
  <w:num w:numId="40">
    <w:abstractNumId w:val="29"/>
  </w:num>
  <w:num w:numId="41">
    <w:abstractNumId w:val="17"/>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0"/>
  <w:drawingGridHorizontalSpacing w:val="140"/>
  <w:drawingGridVerticalSpacing w:val="163"/>
  <w:noPunctuationKerning/>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Ref{38D6EA51-E1CA-4318-A4A8-0F383ED2A778}" w:val=" ADDIN NE.Ref.{38D6EA51-E1CA-4318-A4A8-0F383ED2A778}&lt;Citation&gt;&lt;Group&gt;&lt;References&gt;&lt;Item&gt;&lt;ID&gt;130&lt;/ID&gt;&lt;UID&gt;{52577ABC-15B5-456E-A6EF-4274EECA5636}&lt;/UID&gt;&lt;Title&gt;软件开发质量管理层次模型&lt;/Title&gt;&lt;Template&gt;Conference Proceedings&lt;/Template&gt;&lt;Star&gt;0&lt;/Star&gt;&lt;Tag&gt;0&lt;/Tag&gt;&lt;Author/&gt;&lt;Year&gt;2009&lt;/Year&gt;&lt;Details&gt;&lt;_accessed&gt;59376163&lt;/_accessed&gt;&lt;_created&gt;59281203&lt;/_created&gt;&lt;_date&gt;2009-01-01&lt;/_date&gt;&lt;_db_provider&gt;北京万方数据股份有限公司&lt;/_db_provider&gt;&lt;_keywords&gt;信息产业; 软件开发; 质量管理; 管理模式&lt;/_keywords&gt;&lt;_language&gt;chi&lt;/_language&gt;&lt;_modified&gt;59281203&lt;/_modified&gt;&lt;_place_published&gt;北京&lt;/_place_published&gt;&lt;_secondary_title&gt;第十六届中国质量高层论坛&lt;/_secondary_title&gt;&lt;_subsidiary_author&gt;中国质检总局中国质量检验协会&lt;/_subsidiary_author&gt;&lt;_tertiary_title&gt;第十六届中国质量高层论坛论文集&lt;/_tertiary_title&gt;&lt;_url&gt;http://d.g.wanfangdata.com.cn/Conference_7223651.aspx&lt;/_url&gt;&lt;/Details&gt;&lt;Extra&gt;&lt;DBUID&gt;{F2F0BADE-0539-416F-8F99-9BE45C02286C}&lt;/DBUID&gt;&lt;/Extra&gt;&lt;/Item&gt;&lt;/References&gt;&lt;/Group&gt;&lt;/Citation&gt;_x000a_"/>
    <w:docVar w:name="NE.Ref{BEBC398D-FC82-47FC-8F87-56D0800CFCFF}" w:val=" ADDIN NE.Ref.{BEBC398D-FC82-47FC-8F87-56D0800CFCFF}&lt;Citation&gt;&lt;Group&gt;&lt;References&gt;&lt;Item&gt;&lt;ID&gt;130&lt;/ID&gt;&lt;UID&gt;{52577ABC-15B5-456E-A6EF-4274EECA5636}&lt;/UID&gt;&lt;Title&gt;软件开发质量管理层次模型&lt;/Title&gt;&lt;Template&gt;Conference Proceedings&lt;/Template&gt;&lt;Star&gt;0&lt;/Star&gt;&lt;Tag&gt;0&lt;/Tag&gt;&lt;Author/&gt;&lt;Year&gt;2009&lt;/Year&gt;&lt;Details&gt;&lt;_accessed&gt;59376163&lt;/_accessed&gt;&lt;_created&gt;59281203&lt;/_created&gt;&lt;_date&gt;2009-01-01&lt;/_date&gt;&lt;_db_provider&gt;北京万方数据股份有限公司&lt;/_db_provider&gt;&lt;_keywords&gt;信息产业; 软件开发; 质量管理; 管理模式&lt;/_keywords&gt;&lt;_language&gt;chi&lt;/_language&gt;&lt;_modified&gt;59281203&lt;/_modified&gt;&lt;_place_published&gt;北京&lt;/_place_published&gt;&lt;_secondary_title&gt;第十六届中国质量高层论坛&lt;/_secondary_title&gt;&lt;_subsidiary_author&gt;中国质检总局中国质量检验协会&lt;/_subsidiary_author&gt;&lt;_tertiary_title&gt;第十六届中国质量高层论坛论文集&lt;/_tertiary_title&gt;&lt;_url&gt;http://d.g.wanfangdata.com.cn/Conference_7223651.aspx&lt;/_url&gt;&lt;/Details&gt;&lt;Extra&gt;&lt;DBUID&gt;{F2F0BADE-0539-416F-8F99-9BE45C02286C}&lt;/DBUID&gt;&lt;/Extra&gt;&lt;/Item&gt;&lt;/References&gt;&lt;/Group&gt;&lt;/Citation&gt;_x000a_"/>
    <w:docVar w:name="ne_docsoft" w:val="MSWord"/>
    <w:docVar w:name="ne_docversion" w:val="NoteExpress 2.0"/>
  </w:docVars>
  <w:rsids>
    <w:rsidRoot w:val="00E07BDA"/>
    <w:rsid w:val="000003CF"/>
    <w:rsid w:val="000008D6"/>
    <w:rsid w:val="00000A52"/>
    <w:rsid w:val="00000B41"/>
    <w:rsid w:val="000016FC"/>
    <w:rsid w:val="0000282C"/>
    <w:rsid w:val="00002EB3"/>
    <w:rsid w:val="00003367"/>
    <w:rsid w:val="000035F9"/>
    <w:rsid w:val="00003C8A"/>
    <w:rsid w:val="000044E3"/>
    <w:rsid w:val="000055AE"/>
    <w:rsid w:val="00005B97"/>
    <w:rsid w:val="00005FDF"/>
    <w:rsid w:val="00006559"/>
    <w:rsid w:val="00006A9E"/>
    <w:rsid w:val="00006ED6"/>
    <w:rsid w:val="0000769F"/>
    <w:rsid w:val="000076DA"/>
    <w:rsid w:val="00010294"/>
    <w:rsid w:val="00010B41"/>
    <w:rsid w:val="000112A2"/>
    <w:rsid w:val="00011839"/>
    <w:rsid w:val="000118B5"/>
    <w:rsid w:val="000123F6"/>
    <w:rsid w:val="00012C8F"/>
    <w:rsid w:val="000130CE"/>
    <w:rsid w:val="000141DB"/>
    <w:rsid w:val="00015754"/>
    <w:rsid w:val="000164C8"/>
    <w:rsid w:val="00016C2B"/>
    <w:rsid w:val="00016FBD"/>
    <w:rsid w:val="00017E5C"/>
    <w:rsid w:val="0002010C"/>
    <w:rsid w:val="00021158"/>
    <w:rsid w:val="000211D1"/>
    <w:rsid w:val="00021513"/>
    <w:rsid w:val="0002159B"/>
    <w:rsid w:val="000218AC"/>
    <w:rsid w:val="00022F59"/>
    <w:rsid w:val="00023937"/>
    <w:rsid w:val="0002411A"/>
    <w:rsid w:val="00024730"/>
    <w:rsid w:val="00025151"/>
    <w:rsid w:val="00025A45"/>
    <w:rsid w:val="000269B9"/>
    <w:rsid w:val="00026D2D"/>
    <w:rsid w:val="00026F79"/>
    <w:rsid w:val="000270D1"/>
    <w:rsid w:val="00027626"/>
    <w:rsid w:val="00030B7E"/>
    <w:rsid w:val="00031079"/>
    <w:rsid w:val="000316C9"/>
    <w:rsid w:val="00033459"/>
    <w:rsid w:val="00034B57"/>
    <w:rsid w:val="00034D2D"/>
    <w:rsid w:val="000353B2"/>
    <w:rsid w:val="0003683D"/>
    <w:rsid w:val="00036B9F"/>
    <w:rsid w:val="00037330"/>
    <w:rsid w:val="00037A11"/>
    <w:rsid w:val="00037CCC"/>
    <w:rsid w:val="00040C1E"/>
    <w:rsid w:val="00041155"/>
    <w:rsid w:val="00041728"/>
    <w:rsid w:val="00041DCB"/>
    <w:rsid w:val="000421A0"/>
    <w:rsid w:val="00042976"/>
    <w:rsid w:val="00042D41"/>
    <w:rsid w:val="00043F96"/>
    <w:rsid w:val="000443F7"/>
    <w:rsid w:val="00044FB5"/>
    <w:rsid w:val="000450CB"/>
    <w:rsid w:val="00045E0A"/>
    <w:rsid w:val="0004616E"/>
    <w:rsid w:val="000474B8"/>
    <w:rsid w:val="000475CD"/>
    <w:rsid w:val="00047F9B"/>
    <w:rsid w:val="0005024A"/>
    <w:rsid w:val="00050A7F"/>
    <w:rsid w:val="00052074"/>
    <w:rsid w:val="0005283F"/>
    <w:rsid w:val="00052BA2"/>
    <w:rsid w:val="00053254"/>
    <w:rsid w:val="000541EC"/>
    <w:rsid w:val="000546AD"/>
    <w:rsid w:val="000549CD"/>
    <w:rsid w:val="00055810"/>
    <w:rsid w:val="00055C94"/>
    <w:rsid w:val="0005689E"/>
    <w:rsid w:val="00056A16"/>
    <w:rsid w:val="00057229"/>
    <w:rsid w:val="000604B0"/>
    <w:rsid w:val="00060AF0"/>
    <w:rsid w:val="00060C7A"/>
    <w:rsid w:val="00061E9D"/>
    <w:rsid w:val="0006281D"/>
    <w:rsid w:val="000629F7"/>
    <w:rsid w:val="00064031"/>
    <w:rsid w:val="00064170"/>
    <w:rsid w:val="00064CB8"/>
    <w:rsid w:val="00064EE8"/>
    <w:rsid w:val="00066AE0"/>
    <w:rsid w:val="00067B61"/>
    <w:rsid w:val="00070B91"/>
    <w:rsid w:val="0007171B"/>
    <w:rsid w:val="00071D92"/>
    <w:rsid w:val="00072885"/>
    <w:rsid w:val="00072EF9"/>
    <w:rsid w:val="0007308C"/>
    <w:rsid w:val="000732BF"/>
    <w:rsid w:val="00073661"/>
    <w:rsid w:val="000737DE"/>
    <w:rsid w:val="00073C27"/>
    <w:rsid w:val="000741CD"/>
    <w:rsid w:val="00076923"/>
    <w:rsid w:val="00076ECA"/>
    <w:rsid w:val="000803F7"/>
    <w:rsid w:val="000810B2"/>
    <w:rsid w:val="00081889"/>
    <w:rsid w:val="00082458"/>
    <w:rsid w:val="000825B4"/>
    <w:rsid w:val="00082849"/>
    <w:rsid w:val="00082B79"/>
    <w:rsid w:val="00083549"/>
    <w:rsid w:val="00084D7E"/>
    <w:rsid w:val="0008552A"/>
    <w:rsid w:val="00086860"/>
    <w:rsid w:val="000868CB"/>
    <w:rsid w:val="0008782A"/>
    <w:rsid w:val="00087B57"/>
    <w:rsid w:val="00090BE5"/>
    <w:rsid w:val="00091986"/>
    <w:rsid w:val="00093343"/>
    <w:rsid w:val="00094605"/>
    <w:rsid w:val="00094CA1"/>
    <w:rsid w:val="00096082"/>
    <w:rsid w:val="0009762E"/>
    <w:rsid w:val="000A067D"/>
    <w:rsid w:val="000A17B0"/>
    <w:rsid w:val="000A362A"/>
    <w:rsid w:val="000A43FD"/>
    <w:rsid w:val="000A54AB"/>
    <w:rsid w:val="000A59D4"/>
    <w:rsid w:val="000A67CA"/>
    <w:rsid w:val="000A6B13"/>
    <w:rsid w:val="000B0090"/>
    <w:rsid w:val="000B03A5"/>
    <w:rsid w:val="000B0AB2"/>
    <w:rsid w:val="000B0B56"/>
    <w:rsid w:val="000B1004"/>
    <w:rsid w:val="000B12E8"/>
    <w:rsid w:val="000B205F"/>
    <w:rsid w:val="000B20E6"/>
    <w:rsid w:val="000B3B85"/>
    <w:rsid w:val="000B4953"/>
    <w:rsid w:val="000B4F9F"/>
    <w:rsid w:val="000B613E"/>
    <w:rsid w:val="000B6C6D"/>
    <w:rsid w:val="000B7CAF"/>
    <w:rsid w:val="000C30D0"/>
    <w:rsid w:val="000C3138"/>
    <w:rsid w:val="000C3E5F"/>
    <w:rsid w:val="000C479D"/>
    <w:rsid w:val="000C5000"/>
    <w:rsid w:val="000C57C3"/>
    <w:rsid w:val="000C5C0D"/>
    <w:rsid w:val="000C5C50"/>
    <w:rsid w:val="000C5F5F"/>
    <w:rsid w:val="000D09E1"/>
    <w:rsid w:val="000D145F"/>
    <w:rsid w:val="000D170E"/>
    <w:rsid w:val="000D1C71"/>
    <w:rsid w:val="000D343F"/>
    <w:rsid w:val="000D37F1"/>
    <w:rsid w:val="000D383C"/>
    <w:rsid w:val="000D3DB7"/>
    <w:rsid w:val="000D5D23"/>
    <w:rsid w:val="000D5F34"/>
    <w:rsid w:val="000D62EB"/>
    <w:rsid w:val="000D6500"/>
    <w:rsid w:val="000E00C7"/>
    <w:rsid w:val="000E023B"/>
    <w:rsid w:val="000E11DF"/>
    <w:rsid w:val="000E13DD"/>
    <w:rsid w:val="000E2380"/>
    <w:rsid w:val="000E24AF"/>
    <w:rsid w:val="000E2D18"/>
    <w:rsid w:val="000E2D1B"/>
    <w:rsid w:val="000E2DC6"/>
    <w:rsid w:val="000E3F1E"/>
    <w:rsid w:val="000E4152"/>
    <w:rsid w:val="000E46BA"/>
    <w:rsid w:val="000E4990"/>
    <w:rsid w:val="000E572B"/>
    <w:rsid w:val="000E5AA2"/>
    <w:rsid w:val="000E5B9A"/>
    <w:rsid w:val="000E5C32"/>
    <w:rsid w:val="000E60C7"/>
    <w:rsid w:val="000E60E7"/>
    <w:rsid w:val="000E6C62"/>
    <w:rsid w:val="000E6E8B"/>
    <w:rsid w:val="000E72A2"/>
    <w:rsid w:val="000E7669"/>
    <w:rsid w:val="000E7671"/>
    <w:rsid w:val="000E7B6A"/>
    <w:rsid w:val="000E7C41"/>
    <w:rsid w:val="000F0226"/>
    <w:rsid w:val="000F02B9"/>
    <w:rsid w:val="000F0360"/>
    <w:rsid w:val="000F0B48"/>
    <w:rsid w:val="000F14C8"/>
    <w:rsid w:val="000F2327"/>
    <w:rsid w:val="000F34AF"/>
    <w:rsid w:val="000F3C73"/>
    <w:rsid w:val="000F4A7D"/>
    <w:rsid w:val="000F4BD2"/>
    <w:rsid w:val="000F5419"/>
    <w:rsid w:val="000F59A6"/>
    <w:rsid w:val="000F64FA"/>
    <w:rsid w:val="000F6761"/>
    <w:rsid w:val="000F6CB9"/>
    <w:rsid w:val="000F75A8"/>
    <w:rsid w:val="000F7DC3"/>
    <w:rsid w:val="00100918"/>
    <w:rsid w:val="00102E7C"/>
    <w:rsid w:val="0010377B"/>
    <w:rsid w:val="00103788"/>
    <w:rsid w:val="001048DA"/>
    <w:rsid w:val="001049B7"/>
    <w:rsid w:val="00104BD6"/>
    <w:rsid w:val="0010539D"/>
    <w:rsid w:val="00106328"/>
    <w:rsid w:val="00106CCB"/>
    <w:rsid w:val="00106E9F"/>
    <w:rsid w:val="00110EE6"/>
    <w:rsid w:val="001116AB"/>
    <w:rsid w:val="001127C0"/>
    <w:rsid w:val="001128E0"/>
    <w:rsid w:val="00112CED"/>
    <w:rsid w:val="00113024"/>
    <w:rsid w:val="001139D3"/>
    <w:rsid w:val="00113FB7"/>
    <w:rsid w:val="00116240"/>
    <w:rsid w:val="00117509"/>
    <w:rsid w:val="0011754A"/>
    <w:rsid w:val="00117B35"/>
    <w:rsid w:val="00117C8B"/>
    <w:rsid w:val="00117DCB"/>
    <w:rsid w:val="001210A8"/>
    <w:rsid w:val="00121D15"/>
    <w:rsid w:val="00121F6E"/>
    <w:rsid w:val="00123540"/>
    <w:rsid w:val="00124690"/>
    <w:rsid w:val="00126771"/>
    <w:rsid w:val="001276F3"/>
    <w:rsid w:val="00130165"/>
    <w:rsid w:val="001304B7"/>
    <w:rsid w:val="0013202E"/>
    <w:rsid w:val="001330F0"/>
    <w:rsid w:val="001340B8"/>
    <w:rsid w:val="001347AB"/>
    <w:rsid w:val="001354E5"/>
    <w:rsid w:val="0013562F"/>
    <w:rsid w:val="00135AA6"/>
    <w:rsid w:val="00135D01"/>
    <w:rsid w:val="001360F3"/>
    <w:rsid w:val="001366EB"/>
    <w:rsid w:val="00137362"/>
    <w:rsid w:val="00137C39"/>
    <w:rsid w:val="00140155"/>
    <w:rsid w:val="001413D1"/>
    <w:rsid w:val="001426CA"/>
    <w:rsid w:val="001427A7"/>
    <w:rsid w:val="00142FF1"/>
    <w:rsid w:val="00143AD9"/>
    <w:rsid w:val="00143D09"/>
    <w:rsid w:val="00144314"/>
    <w:rsid w:val="0014508C"/>
    <w:rsid w:val="00145525"/>
    <w:rsid w:val="00145685"/>
    <w:rsid w:val="00145AA1"/>
    <w:rsid w:val="00145CCD"/>
    <w:rsid w:val="0014638D"/>
    <w:rsid w:val="00146DA1"/>
    <w:rsid w:val="001470F7"/>
    <w:rsid w:val="00147D49"/>
    <w:rsid w:val="00147D93"/>
    <w:rsid w:val="0015042B"/>
    <w:rsid w:val="001504B2"/>
    <w:rsid w:val="001506F5"/>
    <w:rsid w:val="00151768"/>
    <w:rsid w:val="001521D5"/>
    <w:rsid w:val="0015246A"/>
    <w:rsid w:val="00152919"/>
    <w:rsid w:val="00152FB8"/>
    <w:rsid w:val="001533F6"/>
    <w:rsid w:val="00153D7D"/>
    <w:rsid w:val="00154F41"/>
    <w:rsid w:val="00156124"/>
    <w:rsid w:val="001562AA"/>
    <w:rsid w:val="001565C9"/>
    <w:rsid w:val="00156729"/>
    <w:rsid w:val="00157513"/>
    <w:rsid w:val="001579EB"/>
    <w:rsid w:val="0016020E"/>
    <w:rsid w:val="001607AB"/>
    <w:rsid w:val="001613E7"/>
    <w:rsid w:val="0016160E"/>
    <w:rsid w:val="00162078"/>
    <w:rsid w:val="001629CC"/>
    <w:rsid w:val="001634B8"/>
    <w:rsid w:val="00163540"/>
    <w:rsid w:val="00163AAE"/>
    <w:rsid w:val="00164531"/>
    <w:rsid w:val="001656E4"/>
    <w:rsid w:val="001668F8"/>
    <w:rsid w:val="00166C47"/>
    <w:rsid w:val="0016709A"/>
    <w:rsid w:val="001671EA"/>
    <w:rsid w:val="0016766E"/>
    <w:rsid w:val="001707F5"/>
    <w:rsid w:val="00171083"/>
    <w:rsid w:val="00171156"/>
    <w:rsid w:val="00171D95"/>
    <w:rsid w:val="001724FA"/>
    <w:rsid w:val="001732FD"/>
    <w:rsid w:val="001747C7"/>
    <w:rsid w:val="0017490C"/>
    <w:rsid w:val="0017529C"/>
    <w:rsid w:val="00175719"/>
    <w:rsid w:val="0017596C"/>
    <w:rsid w:val="00175FB9"/>
    <w:rsid w:val="00176C4D"/>
    <w:rsid w:val="001779E6"/>
    <w:rsid w:val="001803BA"/>
    <w:rsid w:val="001812BC"/>
    <w:rsid w:val="001812E8"/>
    <w:rsid w:val="00182029"/>
    <w:rsid w:val="00182FB9"/>
    <w:rsid w:val="001836D7"/>
    <w:rsid w:val="00183AD5"/>
    <w:rsid w:val="00185511"/>
    <w:rsid w:val="001861AF"/>
    <w:rsid w:val="00186E7A"/>
    <w:rsid w:val="001871C6"/>
    <w:rsid w:val="001873C0"/>
    <w:rsid w:val="0018750E"/>
    <w:rsid w:val="0019078E"/>
    <w:rsid w:val="001924DE"/>
    <w:rsid w:val="001941BE"/>
    <w:rsid w:val="00195759"/>
    <w:rsid w:val="00196DCB"/>
    <w:rsid w:val="00197D40"/>
    <w:rsid w:val="001A044D"/>
    <w:rsid w:val="001A0FEE"/>
    <w:rsid w:val="001A29F6"/>
    <w:rsid w:val="001A2C0B"/>
    <w:rsid w:val="001A3E15"/>
    <w:rsid w:val="001A402D"/>
    <w:rsid w:val="001A4488"/>
    <w:rsid w:val="001A4BEE"/>
    <w:rsid w:val="001A570F"/>
    <w:rsid w:val="001A7658"/>
    <w:rsid w:val="001A7942"/>
    <w:rsid w:val="001B03C4"/>
    <w:rsid w:val="001B0B7A"/>
    <w:rsid w:val="001B16AC"/>
    <w:rsid w:val="001B17FF"/>
    <w:rsid w:val="001B1D8B"/>
    <w:rsid w:val="001B2E17"/>
    <w:rsid w:val="001B4C30"/>
    <w:rsid w:val="001B4DEC"/>
    <w:rsid w:val="001B5EC2"/>
    <w:rsid w:val="001B5FD8"/>
    <w:rsid w:val="001B7C41"/>
    <w:rsid w:val="001C03AF"/>
    <w:rsid w:val="001C0878"/>
    <w:rsid w:val="001C0C9A"/>
    <w:rsid w:val="001C12B5"/>
    <w:rsid w:val="001C2462"/>
    <w:rsid w:val="001C2921"/>
    <w:rsid w:val="001C3B50"/>
    <w:rsid w:val="001C3F9E"/>
    <w:rsid w:val="001C4367"/>
    <w:rsid w:val="001C4458"/>
    <w:rsid w:val="001C6368"/>
    <w:rsid w:val="001C63AC"/>
    <w:rsid w:val="001C66B4"/>
    <w:rsid w:val="001C72BC"/>
    <w:rsid w:val="001C78F0"/>
    <w:rsid w:val="001C790C"/>
    <w:rsid w:val="001D0385"/>
    <w:rsid w:val="001D0CEA"/>
    <w:rsid w:val="001D17F3"/>
    <w:rsid w:val="001D1EF3"/>
    <w:rsid w:val="001D2007"/>
    <w:rsid w:val="001D34BC"/>
    <w:rsid w:val="001D465B"/>
    <w:rsid w:val="001D5D55"/>
    <w:rsid w:val="001E0412"/>
    <w:rsid w:val="001E070C"/>
    <w:rsid w:val="001E1002"/>
    <w:rsid w:val="001E11C5"/>
    <w:rsid w:val="001E1F20"/>
    <w:rsid w:val="001E248B"/>
    <w:rsid w:val="001E307E"/>
    <w:rsid w:val="001E40B1"/>
    <w:rsid w:val="001E43A7"/>
    <w:rsid w:val="001E48CE"/>
    <w:rsid w:val="001E5273"/>
    <w:rsid w:val="001E5CBA"/>
    <w:rsid w:val="001E71DA"/>
    <w:rsid w:val="001F0F36"/>
    <w:rsid w:val="001F1964"/>
    <w:rsid w:val="001F1BD3"/>
    <w:rsid w:val="001F2CA9"/>
    <w:rsid w:val="001F2E64"/>
    <w:rsid w:val="001F3115"/>
    <w:rsid w:val="001F32DD"/>
    <w:rsid w:val="001F35CF"/>
    <w:rsid w:val="001F5675"/>
    <w:rsid w:val="001F5746"/>
    <w:rsid w:val="001F5EE5"/>
    <w:rsid w:val="001F657C"/>
    <w:rsid w:val="001F66BB"/>
    <w:rsid w:val="001F6CDE"/>
    <w:rsid w:val="001F6D24"/>
    <w:rsid w:val="001F715B"/>
    <w:rsid w:val="001F7E66"/>
    <w:rsid w:val="002000DE"/>
    <w:rsid w:val="0020040D"/>
    <w:rsid w:val="00201258"/>
    <w:rsid w:val="002015B8"/>
    <w:rsid w:val="00202CB2"/>
    <w:rsid w:val="0020340F"/>
    <w:rsid w:val="00203ED8"/>
    <w:rsid w:val="002048E4"/>
    <w:rsid w:val="0020505A"/>
    <w:rsid w:val="00205D7B"/>
    <w:rsid w:val="00206227"/>
    <w:rsid w:val="00206F47"/>
    <w:rsid w:val="002077C2"/>
    <w:rsid w:val="00207C3C"/>
    <w:rsid w:val="00211442"/>
    <w:rsid w:val="00211617"/>
    <w:rsid w:val="0021223D"/>
    <w:rsid w:val="00212E9D"/>
    <w:rsid w:val="002136A9"/>
    <w:rsid w:val="002137FC"/>
    <w:rsid w:val="00213885"/>
    <w:rsid w:val="00213F0D"/>
    <w:rsid w:val="0021450C"/>
    <w:rsid w:val="00214E5C"/>
    <w:rsid w:val="0021527C"/>
    <w:rsid w:val="002165B4"/>
    <w:rsid w:val="00216A4A"/>
    <w:rsid w:val="00217807"/>
    <w:rsid w:val="00217BF6"/>
    <w:rsid w:val="002201EE"/>
    <w:rsid w:val="0022024E"/>
    <w:rsid w:val="00221836"/>
    <w:rsid w:val="00221B38"/>
    <w:rsid w:val="00221D51"/>
    <w:rsid w:val="00221F69"/>
    <w:rsid w:val="00222950"/>
    <w:rsid w:val="0022347F"/>
    <w:rsid w:val="00223639"/>
    <w:rsid w:val="002245E6"/>
    <w:rsid w:val="002250D8"/>
    <w:rsid w:val="002255AF"/>
    <w:rsid w:val="00225FBA"/>
    <w:rsid w:val="002264CD"/>
    <w:rsid w:val="00226D7B"/>
    <w:rsid w:val="00226F0F"/>
    <w:rsid w:val="0022724C"/>
    <w:rsid w:val="002313B9"/>
    <w:rsid w:val="00231BF6"/>
    <w:rsid w:val="00231D19"/>
    <w:rsid w:val="00232B05"/>
    <w:rsid w:val="00232FA6"/>
    <w:rsid w:val="0023440F"/>
    <w:rsid w:val="002346D2"/>
    <w:rsid w:val="00234F85"/>
    <w:rsid w:val="0023552B"/>
    <w:rsid w:val="00235E70"/>
    <w:rsid w:val="00236A6A"/>
    <w:rsid w:val="002370B5"/>
    <w:rsid w:val="00237B0A"/>
    <w:rsid w:val="00237FE7"/>
    <w:rsid w:val="002421CD"/>
    <w:rsid w:val="002431F9"/>
    <w:rsid w:val="002432C4"/>
    <w:rsid w:val="00243FBE"/>
    <w:rsid w:val="0024434C"/>
    <w:rsid w:val="00244CDA"/>
    <w:rsid w:val="00245138"/>
    <w:rsid w:val="00246AAC"/>
    <w:rsid w:val="00246FEA"/>
    <w:rsid w:val="0025018F"/>
    <w:rsid w:val="002503FE"/>
    <w:rsid w:val="00252FE1"/>
    <w:rsid w:val="00253633"/>
    <w:rsid w:val="00254314"/>
    <w:rsid w:val="002548B0"/>
    <w:rsid w:val="00255050"/>
    <w:rsid w:val="00255B58"/>
    <w:rsid w:val="002564F9"/>
    <w:rsid w:val="00256CB3"/>
    <w:rsid w:val="002570D9"/>
    <w:rsid w:val="002608BB"/>
    <w:rsid w:val="00260990"/>
    <w:rsid w:val="00260C26"/>
    <w:rsid w:val="00260EE8"/>
    <w:rsid w:val="002622AA"/>
    <w:rsid w:val="002623CA"/>
    <w:rsid w:val="002630AF"/>
    <w:rsid w:val="002638C1"/>
    <w:rsid w:val="00263BBB"/>
    <w:rsid w:val="00264696"/>
    <w:rsid w:val="00264CBD"/>
    <w:rsid w:val="00265270"/>
    <w:rsid w:val="002663B4"/>
    <w:rsid w:val="00267426"/>
    <w:rsid w:val="00270782"/>
    <w:rsid w:val="00270AE5"/>
    <w:rsid w:val="00270BA8"/>
    <w:rsid w:val="00270D09"/>
    <w:rsid w:val="00270FFA"/>
    <w:rsid w:val="00272FB7"/>
    <w:rsid w:val="0027325F"/>
    <w:rsid w:val="002747C0"/>
    <w:rsid w:val="00276489"/>
    <w:rsid w:val="002767F5"/>
    <w:rsid w:val="0027759A"/>
    <w:rsid w:val="00280660"/>
    <w:rsid w:val="00280D17"/>
    <w:rsid w:val="002815E4"/>
    <w:rsid w:val="002823F5"/>
    <w:rsid w:val="00283129"/>
    <w:rsid w:val="002834D3"/>
    <w:rsid w:val="002837F0"/>
    <w:rsid w:val="00283E81"/>
    <w:rsid w:val="00283ED2"/>
    <w:rsid w:val="00284845"/>
    <w:rsid w:val="00284E91"/>
    <w:rsid w:val="00286612"/>
    <w:rsid w:val="002900A7"/>
    <w:rsid w:val="00290D9A"/>
    <w:rsid w:val="00290FC6"/>
    <w:rsid w:val="00291279"/>
    <w:rsid w:val="00291765"/>
    <w:rsid w:val="00292035"/>
    <w:rsid w:val="00294157"/>
    <w:rsid w:val="00294D11"/>
    <w:rsid w:val="00295345"/>
    <w:rsid w:val="00295988"/>
    <w:rsid w:val="00295F72"/>
    <w:rsid w:val="002966DA"/>
    <w:rsid w:val="00296834"/>
    <w:rsid w:val="002971D1"/>
    <w:rsid w:val="002979B9"/>
    <w:rsid w:val="00297BEC"/>
    <w:rsid w:val="002A03AE"/>
    <w:rsid w:val="002A091C"/>
    <w:rsid w:val="002A11C7"/>
    <w:rsid w:val="002A17ED"/>
    <w:rsid w:val="002A24AE"/>
    <w:rsid w:val="002A264E"/>
    <w:rsid w:val="002A2BC3"/>
    <w:rsid w:val="002A2EFE"/>
    <w:rsid w:val="002A3213"/>
    <w:rsid w:val="002A45D7"/>
    <w:rsid w:val="002A56B9"/>
    <w:rsid w:val="002A57B6"/>
    <w:rsid w:val="002A5972"/>
    <w:rsid w:val="002A694A"/>
    <w:rsid w:val="002A6B46"/>
    <w:rsid w:val="002A6BE8"/>
    <w:rsid w:val="002A712F"/>
    <w:rsid w:val="002A7B97"/>
    <w:rsid w:val="002A7CA4"/>
    <w:rsid w:val="002B01E1"/>
    <w:rsid w:val="002B1312"/>
    <w:rsid w:val="002B1B40"/>
    <w:rsid w:val="002B1E45"/>
    <w:rsid w:val="002B2530"/>
    <w:rsid w:val="002B3011"/>
    <w:rsid w:val="002B3267"/>
    <w:rsid w:val="002B36B9"/>
    <w:rsid w:val="002B3B17"/>
    <w:rsid w:val="002B404F"/>
    <w:rsid w:val="002B4B6B"/>
    <w:rsid w:val="002B5A35"/>
    <w:rsid w:val="002B614C"/>
    <w:rsid w:val="002B6650"/>
    <w:rsid w:val="002B6E32"/>
    <w:rsid w:val="002C0E0B"/>
    <w:rsid w:val="002C245A"/>
    <w:rsid w:val="002C2741"/>
    <w:rsid w:val="002C2A7B"/>
    <w:rsid w:val="002C317B"/>
    <w:rsid w:val="002C32FE"/>
    <w:rsid w:val="002C4444"/>
    <w:rsid w:val="002C4D03"/>
    <w:rsid w:val="002C5305"/>
    <w:rsid w:val="002C6891"/>
    <w:rsid w:val="002C6B99"/>
    <w:rsid w:val="002C70C7"/>
    <w:rsid w:val="002C7A94"/>
    <w:rsid w:val="002C7C8A"/>
    <w:rsid w:val="002D06F8"/>
    <w:rsid w:val="002D10C8"/>
    <w:rsid w:val="002D257C"/>
    <w:rsid w:val="002D2C69"/>
    <w:rsid w:val="002D3693"/>
    <w:rsid w:val="002D422C"/>
    <w:rsid w:val="002D4498"/>
    <w:rsid w:val="002D4673"/>
    <w:rsid w:val="002D5A26"/>
    <w:rsid w:val="002D5C24"/>
    <w:rsid w:val="002D6C13"/>
    <w:rsid w:val="002E0214"/>
    <w:rsid w:val="002E02D1"/>
    <w:rsid w:val="002E0F43"/>
    <w:rsid w:val="002E12ED"/>
    <w:rsid w:val="002E1351"/>
    <w:rsid w:val="002E13D7"/>
    <w:rsid w:val="002E188E"/>
    <w:rsid w:val="002E28E0"/>
    <w:rsid w:val="002E45C3"/>
    <w:rsid w:val="002E509E"/>
    <w:rsid w:val="002E5622"/>
    <w:rsid w:val="002E58CA"/>
    <w:rsid w:val="002E5C1D"/>
    <w:rsid w:val="002E5F41"/>
    <w:rsid w:val="002E695C"/>
    <w:rsid w:val="002E7AF5"/>
    <w:rsid w:val="002F0194"/>
    <w:rsid w:val="002F038D"/>
    <w:rsid w:val="002F06AE"/>
    <w:rsid w:val="002F1B73"/>
    <w:rsid w:val="002F2490"/>
    <w:rsid w:val="002F25D5"/>
    <w:rsid w:val="002F2623"/>
    <w:rsid w:val="002F289C"/>
    <w:rsid w:val="002F2A73"/>
    <w:rsid w:val="002F5161"/>
    <w:rsid w:val="002F6007"/>
    <w:rsid w:val="002F6365"/>
    <w:rsid w:val="002F654C"/>
    <w:rsid w:val="002F75B2"/>
    <w:rsid w:val="002F763D"/>
    <w:rsid w:val="002F79BC"/>
    <w:rsid w:val="00301B71"/>
    <w:rsid w:val="003024DA"/>
    <w:rsid w:val="0030367E"/>
    <w:rsid w:val="003036FA"/>
    <w:rsid w:val="00303DE6"/>
    <w:rsid w:val="00304644"/>
    <w:rsid w:val="003046DF"/>
    <w:rsid w:val="00305022"/>
    <w:rsid w:val="00305105"/>
    <w:rsid w:val="0030566C"/>
    <w:rsid w:val="003057BE"/>
    <w:rsid w:val="00306442"/>
    <w:rsid w:val="00306FF6"/>
    <w:rsid w:val="00307A07"/>
    <w:rsid w:val="0031059C"/>
    <w:rsid w:val="00310CDA"/>
    <w:rsid w:val="00310D01"/>
    <w:rsid w:val="003119CF"/>
    <w:rsid w:val="003122BF"/>
    <w:rsid w:val="0031309C"/>
    <w:rsid w:val="00313329"/>
    <w:rsid w:val="003142AD"/>
    <w:rsid w:val="00314308"/>
    <w:rsid w:val="003145E0"/>
    <w:rsid w:val="00314B3A"/>
    <w:rsid w:val="00316105"/>
    <w:rsid w:val="00316C31"/>
    <w:rsid w:val="00317606"/>
    <w:rsid w:val="00320C9D"/>
    <w:rsid w:val="00320EB9"/>
    <w:rsid w:val="003214B1"/>
    <w:rsid w:val="0032192D"/>
    <w:rsid w:val="00321D06"/>
    <w:rsid w:val="00322CC6"/>
    <w:rsid w:val="003230A5"/>
    <w:rsid w:val="003245B5"/>
    <w:rsid w:val="00325095"/>
    <w:rsid w:val="00325795"/>
    <w:rsid w:val="0032596E"/>
    <w:rsid w:val="00326369"/>
    <w:rsid w:val="00326758"/>
    <w:rsid w:val="003267D4"/>
    <w:rsid w:val="00326D21"/>
    <w:rsid w:val="00327B38"/>
    <w:rsid w:val="00327B71"/>
    <w:rsid w:val="00327C4E"/>
    <w:rsid w:val="00331DB8"/>
    <w:rsid w:val="00333334"/>
    <w:rsid w:val="003334F1"/>
    <w:rsid w:val="0033357D"/>
    <w:rsid w:val="00333887"/>
    <w:rsid w:val="00334228"/>
    <w:rsid w:val="003344E6"/>
    <w:rsid w:val="00335084"/>
    <w:rsid w:val="00336A84"/>
    <w:rsid w:val="00336D3C"/>
    <w:rsid w:val="00337401"/>
    <w:rsid w:val="0033762E"/>
    <w:rsid w:val="0034022A"/>
    <w:rsid w:val="003406F1"/>
    <w:rsid w:val="00340C2D"/>
    <w:rsid w:val="00340CC9"/>
    <w:rsid w:val="0034107D"/>
    <w:rsid w:val="00342052"/>
    <w:rsid w:val="00342854"/>
    <w:rsid w:val="0034306F"/>
    <w:rsid w:val="0034335E"/>
    <w:rsid w:val="0034348F"/>
    <w:rsid w:val="0034360D"/>
    <w:rsid w:val="00344F71"/>
    <w:rsid w:val="00345064"/>
    <w:rsid w:val="00345C5A"/>
    <w:rsid w:val="00346687"/>
    <w:rsid w:val="003469BD"/>
    <w:rsid w:val="003473AD"/>
    <w:rsid w:val="003473C2"/>
    <w:rsid w:val="0034771A"/>
    <w:rsid w:val="00351031"/>
    <w:rsid w:val="003510D2"/>
    <w:rsid w:val="003514DA"/>
    <w:rsid w:val="00351CF3"/>
    <w:rsid w:val="00351E2B"/>
    <w:rsid w:val="00353A76"/>
    <w:rsid w:val="00355219"/>
    <w:rsid w:val="0035658E"/>
    <w:rsid w:val="00356B95"/>
    <w:rsid w:val="00356EAD"/>
    <w:rsid w:val="00356ED8"/>
    <w:rsid w:val="003578ED"/>
    <w:rsid w:val="00357C87"/>
    <w:rsid w:val="003607FD"/>
    <w:rsid w:val="00360D54"/>
    <w:rsid w:val="003611C8"/>
    <w:rsid w:val="00361A00"/>
    <w:rsid w:val="00361BB2"/>
    <w:rsid w:val="00361D8D"/>
    <w:rsid w:val="00361F57"/>
    <w:rsid w:val="0036262C"/>
    <w:rsid w:val="00362AD9"/>
    <w:rsid w:val="00362BF8"/>
    <w:rsid w:val="00363316"/>
    <w:rsid w:val="00363497"/>
    <w:rsid w:val="00363707"/>
    <w:rsid w:val="003638E2"/>
    <w:rsid w:val="003642C8"/>
    <w:rsid w:val="003655BE"/>
    <w:rsid w:val="00365B5C"/>
    <w:rsid w:val="00366F37"/>
    <w:rsid w:val="003678A8"/>
    <w:rsid w:val="003679A8"/>
    <w:rsid w:val="00370222"/>
    <w:rsid w:val="00371702"/>
    <w:rsid w:val="00371730"/>
    <w:rsid w:val="003723D1"/>
    <w:rsid w:val="00372814"/>
    <w:rsid w:val="00372D53"/>
    <w:rsid w:val="00373866"/>
    <w:rsid w:val="00374F3D"/>
    <w:rsid w:val="003752B8"/>
    <w:rsid w:val="00375DAF"/>
    <w:rsid w:val="0037605B"/>
    <w:rsid w:val="003764A2"/>
    <w:rsid w:val="0037689C"/>
    <w:rsid w:val="00376901"/>
    <w:rsid w:val="00376CCB"/>
    <w:rsid w:val="0038023C"/>
    <w:rsid w:val="00380352"/>
    <w:rsid w:val="00380B9F"/>
    <w:rsid w:val="0038100A"/>
    <w:rsid w:val="00381EF4"/>
    <w:rsid w:val="0038201C"/>
    <w:rsid w:val="00382131"/>
    <w:rsid w:val="00382859"/>
    <w:rsid w:val="00382FD1"/>
    <w:rsid w:val="003834B4"/>
    <w:rsid w:val="00383BE5"/>
    <w:rsid w:val="00383BE6"/>
    <w:rsid w:val="00383F19"/>
    <w:rsid w:val="00384892"/>
    <w:rsid w:val="003850FA"/>
    <w:rsid w:val="00385B6A"/>
    <w:rsid w:val="0038621E"/>
    <w:rsid w:val="003868FB"/>
    <w:rsid w:val="00386B06"/>
    <w:rsid w:val="00387025"/>
    <w:rsid w:val="00387264"/>
    <w:rsid w:val="00387F1E"/>
    <w:rsid w:val="003902EF"/>
    <w:rsid w:val="00391A0E"/>
    <w:rsid w:val="00391B7A"/>
    <w:rsid w:val="00392B4D"/>
    <w:rsid w:val="00393FA6"/>
    <w:rsid w:val="0039472F"/>
    <w:rsid w:val="0039598C"/>
    <w:rsid w:val="00396033"/>
    <w:rsid w:val="003964C4"/>
    <w:rsid w:val="0039666F"/>
    <w:rsid w:val="00396971"/>
    <w:rsid w:val="003969B1"/>
    <w:rsid w:val="00396B9B"/>
    <w:rsid w:val="00396CAA"/>
    <w:rsid w:val="003973B5"/>
    <w:rsid w:val="00397AC3"/>
    <w:rsid w:val="003A0241"/>
    <w:rsid w:val="003A0D77"/>
    <w:rsid w:val="003A0FC7"/>
    <w:rsid w:val="003A1292"/>
    <w:rsid w:val="003A1A67"/>
    <w:rsid w:val="003A2259"/>
    <w:rsid w:val="003A3166"/>
    <w:rsid w:val="003A3B2A"/>
    <w:rsid w:val="003A3FB0"/>
    <w:rsid w:val="003A47EC"/>
    <w:rsid w:val="003A533F"/>
    <w:rsid w:val="003A6582"/>
    <w:rsid w:val="003A6AF4"/>
    <w:rsid w:val="003A75B2"/>
    <w:rsid w:val="003A7983"/>
    <w:rsid w:val="003A7C8A"/>
    <w:rsid w:val="003B06CE"/>
    <w:rsid w:val="003B1300"/>
    <w:rsid w:val="003B1480"/>
    <w:rsid w:val="003B1781"/>
    <w:rsid w:val="003B180E"/>
    <w:rsid w:val="003B2656"/>
    <w:rsid w:val="003B30FF"/>
    <w:rsid w:val="003B3158"/>
    <w:rsid w:val="003B3200"/>
    <w:rsid w:val="003B34A4"/>
    <w:rsid w:val="003B3725"/>
    <w:rsid w:val="003B3E2C"/>
    <w:rsid w:val="003B419C"/>
    <w:rsid w:val="003B42D0"/>
    <w:rsid w:val="003B5282"/>
    <w:rsid w:val="003B57AC"/>
    <w:rsid w:val="003B5870"/>
    <w:rsid w:val="003B5A71"/>
    <w:rsid w:val="003B6614"/>
    <w:rsid w:val="003B7009"/>
    <w:rsid w:val="003B7485"/>
    <w:rsid w:val="003B7775"/>
    <w:rsid w:val="003B7AC5"/>
    <w:rsid w:val="003C0877"/>
    <w:rsid w:val="003C0A93"/>
    <w:rsid w:val="003C0D47"/>
    <w:rsid w:val="003C1090"/>
    <w:rsid w:val="003C1D23"/>
    <w:rsid w:val="003C36FE"/>
    <w:rsid w:val="003C38FB"/>
    <w:rsid w:val="003C4A10"/>
    <w:rsid w:val="003C4F08"/>
    <w:rsid w:val="003C556A"/>
    <w:rsid w:val="003C58B7"/>
    <w:rsid w:val="003C609A"/>
    <w:rsid w:val="003C6812"/>
    <w:rsid w:val="003C6BD1"/>
    <w:rsid w:val="003C7711"/>
    <w:rsid w:val="003D1177"/>
    <w:rsid w:val="003D1F58"/>
    <w:rsid w:val="003D2194"/>
    <w:rsid w:val="003D29C5"/>
    <w:rsid w:val="003D3351"/>
    <w:rsid w:val="003D3446"/>
    <w:rsid w:val="003D3C30"/>
    <w:rsid w:val="003D5571"/>
    <w:rsid w:val="003D5FA5"/>
    <w:rsid w:val="003D6CD6"/>
    <w:rsid w:val="003D72AA"/>
    <w:rsid w:val="003E0323"/>
    <w:rsid w:val="003E1352"/>
    <w:rsid w:val="003E1D1E"/>
    <w:rsid w:val="003E1EF4"/>
    <w:rsid w:val="003E264F"/>
    <w:rsid w:val="003E2BC7"/>
    <w:rsid w:val="003E3C3D"/>
    <w:rsid w:val="003E4EA9"/>
    <w:rsid w:val="003E4FC5"/>
    <w:rsid w:val="003E5F8D"/>
    <w:rsid w:val="003E5FC8"/>
    <w:rsid w:val="003E6972"/>
    <w:rsid w:val="003E6AE1"/>
    <w:rsid w:val="003E6C95"/>
    <w:rsid w:val="003E6FEA"/>
    <w:rsid w:val="003E70AE"/>
    <w:rsid w:val="003F047E"/>
    <w:rsid w:val="003F06A2"/>
    <w:rsid w:val="003F259F"/>
    <w:rsid w:val="003F3D6A"/>
    <w:rsid w:val="003F4758"/>
    <w:rsid w:val="003F49F1"/>
    <w:rsid w:val="003F5CB6"/>
    <w:rsid w:val="003F754E"/>
    <w:rsid w:val="003F7938"/>
    <w:rsid w:val="003F7C34"/>
    <w:rsid w:val="003F7FC8"/>
    <w:rsid w:val="00400276"/>
    <w:rsid w:val="004011F2"/>
    <w:rsid w:val="00401678"/>
    <w:rsid w:val="00401952"/>
    <w:rsid w:val="004026D0"/>
    <w:rsid w:val="0040381A"/>
    <w:rsid w:val="004048AD"/>
    <w:rsid w:val="0040521A"/>
    <w:rsid w:val="00405318"/>
    <w:rsid w:val="004056D3"/>
    <w:rsid w:val="004064A2"/>
    <w:rsid w:val="0040669E"/>
    <w:rsid w:val="0040684F"/>
    <w:rsid w:val="004108CC"/>
    <w:rsid w:val="00410A0B"/>
    <w:rsid w:val="00411697"/>
    <w:rsid w:val="00411A1E"/>
    <w:rsid w:val="00412590"/>
    <w:rsid w:val="0041297F"/>
    <w:rsid w:val="0041319F"/>
    <w:rsid w:val="004133B3"/>
    <w:rsid w:val="00413968"/>
    <w:rsid w:val="00414594"/>
    <w:rsid w:val="004145F1"/>
    <w:rsid w:val="00415B04"/>
    <w:rsid w:val="00416B0D"/>
    <w:rsid w:val="00416DD0"/>
    <w:rsid w:val="004171F4"/>
    <w:rsid w:val="00421F69"/>
    <w:rsid w:val="00422C90"/>
    <w:rsid w:val="00423282"/>
    <w:rsid w:val="0042356B"/>
    <w:rsid w:val="00423F59"/>
    <w:rsid w:val="004243B4"/>
    <w:rsid w:val="004244B9"/>
    <w:rsid w:val="00424DA2"/>
    <w:rsid w:val="00427D8D"/>
    <w:rsid w:val="0043022F"/>
    <w:rsid w:val="00430E59"/>
    <w:rsid w:val="004323D2"/>
    <w:rsid w:val="004323FB"/>
    <w:rsid w:val="004324D2"/>
    <w:rsid w:val="004324E1"/>
    <w:rsid w:val="004324EC"/>
    <w:rsid w:val="00432975"/>
    <w:rsid w:val="0043303D"/>
    <w:rsid w:val="00433219"/>
    <w:rsid w:val="00433C9F"/>
    <w:rsid w:val="00433ED8"/>
    <w:rsid w:val="00433FB0"/>
    <w:rsid w:val="00434135"/>
    <w:rsid w:val="0043432F"/>
    <w:rsid w:val="00434529"/>
    <w:rsid w:val="00434D55"/>
    <w:rsid w:val="00435F5A"/>
    <w:rsid w:val="00436194"/>
    <w:rsid w:val="004361E4"/>
    <w:rsid w:val="0043686A"/>
    <w:rsid w:val="00436B20"/>
    <w:rsid w:val="00437064"/>
    <w:rsid w:val="004372B1"/>
    <w:rsid w:val="004373F6"/>
    <w:rsid w:val="00437584"/>
    <w:rsid w:val="00441EF1"/>
    <w:rsid w:val="0044263A"/>
    <w:rsid w:val="00442B3F"/>
    <w:rsid w:val="00442EEC"/>
    <w:rsid w:val="00443539"/>
    <w:rsid w:val="00443DBE"/>
    <w:rsid w:val="00443EAA"/>
    <w:rsid w:val="004443D0"/>
    <w:rsid w:val="0044505E"/>
    <w:rsid w:val="004456C6"/>
    <w:rsid w:val="00445B23"/>
    <w:rsid w:val="00445B44"/>
    <w:rsid w:val="00445E68"/>
    <w:rsid w:val="00446C54"/>
    <w:rsid w:val="00447829"/>
    <w:rsid w:val="0045083A"/>
    <w:rsid w:val="00450C61"/>
    <w:rsid w:val="0045166D"/>
    <w:rsid w:val="0045287D"/>
    <w:rsid w:val="00452B7F"/>
    <w:rsid w:val="00452B98"/>
    <w:rsid w:val="00452F03"/>
    <w:rsid w:val="00452F3D"/>
    <w:rsid w:val="00453ACB"/>
    <w:rsid w:val="00453BC3"/>
    <w:rsid w:val="00453C16"/>
    <w:rsid w:val="00454158"/>
    <w:rsid w:val="0045465A"/>
    <w:rsid w:val="00454788"/>
    <w:rsid w:val="00454A6C"/>
    <w:rsid w:val="00454B42"/>
    <w:rsid w:val="004553D5"/>
    <w:rsid w:val="00455917"/>
    <w:rsid w:val="00455AEE"/>
    <w:rsid w:val="00455B93"/>
    <w:rsid w:val="004563E5"/>
    <w:rsid w:val="00456804"/>
    <w:rsid w:val="0045686B"/>
    <w:rsid w:val="00457BD7"/>
    <w:rsid w:val="00460891"/>
    <w:rsid w:val="00460D4C"/>
    <w:rsid w:val="0046118D"/>
    <w:rsid w:val="00461520"/>
    <w:rsid w:val="004615AA"/>
    <w:rsid w:val="00462B98"/>
    <w:rsid w:val="00463ACB"/>
    <w:rsid w:val="00463C8A"/>
    <w:rsid w:val="0046464B"/>
    <w:rsid w:val="004647CD"/>
    <w:rsid w:val="0046552A"/>
    <w:rsid w:val="0046631C"/>
    <w:rsid w:val="00466FC7"/>
    <w:rsid w:val="00467093"/>
    <w:rsid w:val="0046715F"/>
    <w:rsid w:val="0047046D"/>
    <w:rsid w:val="00470962"/>
    <w:rsid w:val="004711DC"/>
    <w:rsid w:val="00471259"/>
    <w:rsid w:val="004715A2"/>
    <w:rsid w:val="004725EC"/>
    <w:rsid w:val="00472729"/>
    <w:rsid w:val="004728AA"/>
    <w:rsid w:val="00472DDB"/>
    <w:rsid w:val="00472DED"/>
    <w:rsid w:val="004733C7"/>
    <w:rsid w:val="00473CB9"/>
    <w:rsid w:val="004741C8"/>
    <w:rsid w:val="004742C4"/>
    <w:rsid w:val="00474455"/>
    <w:rsid w:val="00475948"/>
    <w:rsid w:val="00475B57"/>
    <w:rsid w:val="004761D1"/>
    <w:rsid w:val="00477BC3"/>
    <w:rsid w:val="0048001F"/>
    <w:rsid w:val="00480246"/>
    <w:rsid w:val="00480306"/>
    <w:rsid w:val="00481877"/>
    <w:rsid w:val="00482DE0"/>
    <w:rsid w:val="004835E9"/>
    <w:rsid w:val="00484186"/>
    <w:rsid w:val="00484CA2"/>
    <w:rsid w:val="004851D8"/>
    <w:rsid w:val="004860FC"/>
    <w:rsid w:val="00486171"/>
    <w:rsid w:val="00486195"/>
    <w:rsid w:val="0048676A"/>
    <w:rsid w:val="00487107"/>
    <w:rsid w:val="00487432"/>
    <w:rsid w:val="0048744B"/>
    <w:rsid w:val="004878B8"/>
    <w:rsid w:val="00487BB2"/>
    <w:rsid w:val="00487D8C"/>
    <w:rsid w:val="00487F42"/>
    <w:rsid w:val="00487FCF"/>
    <w:rsid w:val="004903C8"/>
    <w:rsid w:val="004904A4"/>
    <w:rsid w:val="004911E4"/>
    <w:rsid w:val="0049166A"/>
    <w:rsid w:val="00491B71"/>
    <w:rsid w:val="00492F0B"/>
    <w:rsid w:val="00493FA8"/>
    <w:rsid w:val="00494481"/>
    <w:rsid w:val="0049470C"/>
    <w:rsid w:val="00494FE0"/>
    <w:rsid w:val="004952B0"/>
    <w:rsid w:val="004954AF"/>
    <w:rsid w:val="00496D1C"/>
    <w:rsid w:val="00496D3E"/>
    <w:rsid w:val="00497AD0"/>
    <w:rsid w:val="00497ED5"/>
    <w:rsid w:val="004A033C"/>
    <w:rsid w:val="004A0703"/>
    <w:rsid w:val="004A0965"/>
    <w:rsid w:val="004A0A6B"/>
    <w:rsid w:val="004A1280"/>
    <w:rsid w:val="004A12A0"/>
    <w:rsid w:val="004A187C"/>
    <w:rsid w:val="004A1F32"/>
    <w:rsid w:val="004A3FB6"/>
    <w:rsid w:val="004A4287"/>
    <w:rsid w:val="004A5324"/>
    <w:rsid w:val="004A6405"/>
    <w:rsid w:val="004A665A"/>
    <w:rsid w:val="004A6C6A"/>
    <w:rsid w:val="004A6E78"/>
    <w:rsid w:val="004B1D78"/>
    <w:rsid w:val="004B2411"/>
    <w:rsid w:val="004B2B4C"/>
    <w:rsid w:val="004B2DE9"/>
    <w:rsid w:val="004B3C49"/>
    <w:rsid w:val="004B3D36"/>
    <w:rsid w:val="004B4F85"/>
    <w:rsid w:val="004B50A6"/>
    <w:rsid w:val="004B6BC1"/>
    <w:rsid w:val="004B6DD1"/>
    <w:rsid w:val="004B7423"/>
    <w:rsid w:val="004B7FCA"/>
    <w:rsid w:val="004C0EB6"/>
    <w:rsid w:val="004C1626"/>
    <w:rsid w:val="004C180A"/>
    <w:rsid w:val="004C1FD8"/>
    <w:rsid w:val="004C25C5"/>
    <w:rsid w:val="004C27E2"/>
    <w:rsid w:val="004C28EE"/>
    <w:rsid w:val="004C3254"/>
    <w:rsid w:val="004C3A3E"/>
    <w:rsid w:val="004C3EA5"/>
    <w:rsid w:val="004C435D"/>
    <w:rsid w:val="004C4539"/>
    <w:rsid w:val="004C495E"/>
    <w:rsid w:val="004C4E81"/>
    <w:rsid w:val="004C4FDF"/>
    <w:rsid w:val="004C5140"/>
    <w:rsid w:val="004C577C"/>
    <w:rsid w:val="004C5C7D"/>
    <w:rsid w:val="004C5F46"/>
    <w:rsid w:val="004C6197"/>
    <w:rsid w:val="004C7BC8"/>
    <w:rsid w:val="004D01F7"/>
    <w:rsid w:val="004D03C1"/>
    <w:rsid w:val="004D2776"/>
    <w:rsid w:val="004D3C93"/>
    <w:rsid w:val="004D48A8"/>
    <w:rsid w:val="004D4C7F"/>
    <w:rsid w:val="004D5E66"/>
    <w:rsid w:val="004D6799"/>
    <w:rsid w:val="004D6DBD"/>
    <w:rsid w:val="004D7AD7"/>
    <w:rsid w:val="004D7E9E"/>
    <w:rsid w:val="004E15FD"/>
    <w:rsid w:val="004E1D49"/>
    <w:rsid w:val="004E2ADB"/>
    <w:rsid w:val="004E2F37"/>
    <w:rsid w:val="004E354B"/>
    <w:rsid w:val="004E3978"/>
    <w:rsid w:val="004E40F2"/>
    <w:rsid w:val="004E45B3"/>
    <w:rsid w:val="004E5779"/>
    <w:rsid w:val="004E77CB"/>
    <w:rsid w:val="004F07D0"/>
    <w:rsid w:val="004F12F1"/>
    <w:rsid w:val="004F1575"/>
    <w:rsid w:val="004F32D6"/>
    <w:rsid w:val="004F37ED"/>
    <w:rsid w:val="004F5015"/>
    <w:rsid w:val="004F55F7"/>
    <w:rsid w:val="004F7739"/>
    <w:rsid w:val="004F7F47"/>
    <w:rsid w:val="00500298"/>
    <w:rsid w:val="00501DA5"/>
    <w:rsid w:val="00502135"/>
    <w:rsid w:val="00502BB3"/>
    <w:rsid w:val="005035CF"/>
    <w:rsid w:val="00503F12"/>
    <w:rsid w:val="00504BE0"/>
    <w:rsid w:val="00505302"/>
    <w:rsid w:val="005056C2"/>
    <w:rsid w:val="00505B8A"/>
    <w:rsid w:val="00505EE1"/>
    <w:rsid w:val="005062F3"/>
    <w:rsid w:val="0050664B"/>
    <w:rsid w:val="00507763"/>
    <w:rsid w:val="0051154D"/>
    <w:rsid w:val="00511F47"/>
    <w:rsid w:val="005120C9"/>
    <w:rsid w:val="00514290"/>
    <w:rsid w:val="00514323"/>
    <w:rsid w:val="005144CF"/>
    <w:rsid w:val="0051489C"/>
    <w:rsid w:val="00514E39"/>
    <w:rsid w:val="00514F71"/>
    <w:rsid w:val="005155A2"/>
    <w:rsid w:val="0051566D"/>
    <w:rsid w:val="00515AFD"/>
    <w:rsid w:val="00515D28"/>
    <w:rsid w:val="00515ECD"/>
    <w:rsid w:val="00516005"/>
    <w:rsid w:val="00520A87"/>
    <w:rsid w:val="00521C05"/>
    <w:rsid w:val="00521C06"/>
    <w:rsid w:val="005227B7"/>
    <w:rsid w:val="00523DE1"/>
    <w:rsid w:val="00524F19"/>
    <w:rsid w:val="00525493"/>
    <w:rsid w:val="00526D04"/>
    <w:rsid w:val="00526EAC"/>
    <w:rsid w:val="005277AC"/>
    <w:rsid w:val="00527BF4"/>
    <w:rsid w:val="00527D2F"/>
    <w:rsid w:val="00527E20"/>
    <w:rsid w:val="00527FFE"/>
    <w:rsid w:val="00531734"/>
    <w:rsid w:val="005319BA"/>
    <w:rsid w:val="00532F04"/>
    <w:rsid w:val="00533155"/>
    <w:rsid w:val="00533FF3"/>
    <w:rsid w:val="0053402E"/>
    <w:rsid w:val="0053404E"/>
    <w:rsid w:val="005344D2"/>
    <w:rsid w:val="00535E06"/>
    <w:rsid w:val="00537EED"/>
    <w:rsid w:val="005417B5"/>
    <w:rsid w:val="0054190B"/>
    <w:rsid w:val="00542B1F"/>
    <w:rsid w:val="00542C8F"/>
    <w:rsid w:val="00542EBF"/>
    <w:rsid w:val="00543CE8"/>
    <w:rsid w:val="00543DC7"/>
    <w:rsid w:val="00544AF0"/>
    <w:rsid w:val="00544AF6"/>
    <w:rsid w:val="0054633D"/>
    <w:rsid w:val="00547004"/>
    <w:rsid w:val="00547135"/>
    <w:rsid w:val="00547C48"/>
    <w:rsid w:val="005503FD"/>
    <w:rsid w:val="005511E1"/>
    <w:rsid w:val="00553399"/>
    <w:rsid w:val="00554390"/>
    <w:rsid w:val="005543A9"/>
    <w:rsid w:val="00556003"/>
    <w:rsid w:val="00557083"/>
    <w:rsid w:val="005577CD"/>
    <w:rsid w:val="005602DD"/>
    <w:rsid w:val="00560562"/>
    <w:rsid w:val="005607DC"/>
    <w:rsid w:val="00561036"/>
    <w:rsid w:val="005623AA"/>
    <w:rsid w:val="00562613"/>
    <w:rsid w:val="00563E1E"/>
    <w:rsid w:val="00563F6D"/>
    <w:rsid w:val="005640D8"/>
    <w:rsid w:val="005645F9"/>
    <w:rsid w:val="005645FE"/>
    <w:rsid w:val="005646B3"/>
    <w:rsid w:val="00565116"/>
    <w:rsid w:val="00565430"/>
    <w:rsid w:val="005655DF"/>
    <w:rsid w:val="00565A5C"/>
    <w:rsid w:val="00565C03"/>
    <w:rsid w:val="00565F5D"/>
    <w:rsid w:val="00566121"/>
    <w:rsid w:val="00566412"/>
    <w:rsid w:val="00567733"/>
    <w:rsid w:val="00567D78"/>
    <w:rsid w:val="00570421"/>
    <w:rsid w:val="00570FF8"/>
    <w:rsid w:val="005710FA"/>
    <w:rsid w:val="005713CC"/>
    <w:rsid w:val="005713EC"/>
    <w:rsid w:val="005720A3"/>
    <w:rsid w:val="005722F0"/>
    <w:rsid w:val="00572806"/>
    <w:rsid w:val="00572852"/>
    <w:rsid w:val="00574497"/>
    <w:rsid w:val="0057559F"/>
    <w:rsid w:val="00576229"/>
    <w:rsid w:val="00576515"/>
    <w:rsid w:val="0057732A"/>
    <w:rsid w:val="00577978"/>
    <w:rsid w:val="005779C6"/>
    <w:rsid w:val="00581771"/>
    <w:rsid w:val="005819F5"/>
    <w:rsid w:val="00581DBE"/>
    <w:rsid w:val="005823A6"/>
    <w:rsid w:val="00582804"/>
    <w:rsid w:val="00582AA1"/>
    <w:rsid w:val="00582BF2"/>
    <w:rsid w:val="00583F42"/>
    <w:rsid w:val="005844CE"/>
    <w:rsid w:val="00584674"/>
    <w:rsid w:val="00585288"/>
    <w:rsid w:val="00585334"/>
    <w:rsid w:val="00585755"/>
    <w:rsid w:val="00590286"/>
    <w:rsid w:val="005905AA"/>
    <w:rsid w:val="00590625"/>
    <w:rsid w:val="00590DBE"/>
    <w:rsid w:val="0059131C"/>
    <w:rsid w:val="0059145F"/>
    <w:rsid w:val="005918C9"/>
    <w:rsid w:val="00591977"/>
    <w:rsid w:val="00591D40"/>
    <w:rsid w:val="00592070"/>
    <w:rsid w:val="005925F6"/>
    <w:rsid w:val="0059349C"/>
    <w:rsid w:val="00594646"/>
    <w:rsid w:val="00594698"/>
    <w:rsid w:val="00595858"/>
    <w:rsid w:val="00595E86"/>
    <w:rsid w:val="005960A3"/>
    <w:rsid w:val="00596844"/>
    <w:rsid w:val="00596874"/>
    <w:rsid w:val="005973C3"/>
    <w:rsid w:val="0059771B"/>
    <w:rsid w:val="0059775C"/>
    <w:rsid w:val="00597E3A"/>
    <w:rsid w:val="00597F19"/>
    <w:rsid w:val="00597F50"/>
    <w:rsid w:val="005A0113"/>
    <w:rsid w:val="005A354A"/>
    <w:rsid w:val="005A46E3"/>
    <w:rsid w:val="005A5BA0"/>
    <w:rsid w:val="005A68CC"/>
    <w:rsid w:val="005A690E"/>
    <w:rsid w:val="005A6CB5"/>
    <w:rsid w:val="005A7177"/>
    <w:rsid w:val="005A73B9"/>
    <w:rsid w:val="005A7472"/>
    <w:rsid w:val="005A752F"/>
    <w:rsid w:val="005B03F2"/>
    <w:rsid w:val="005B0425"/>
    <w:rsid w:val="005B0B2A"/>
    <w:rsid w:val="005B0EFE"/>
    <w:rsid w:val="005B211F"/>
    <w:rsid w:val="005B3736"/>
    <w:rsid w:val="005B3F45"/>
    <w:rsid w:val="005B46F3"/>
    <w:rsid w:val="005B4E1B"/>
    <w:rsid w:val="005B61A0"/>
    <w:rsid w:val="005C03BC"/>
    <w:rsid w:val="005C08E6"/>
    <w:rsid w:val="005C10CB"/>
    <w:rsid w:val="005C14E0"/>
    <w:rsid w:val="005C1C47"/>
    <w:rsid w:val="005C1C53"/>
    <w:rsid w:val="005C3278"/>
    <w:rsid w:val="005C33D7"/>
    <w:rsid w:val="005C3717"/>
    <w:rsid w:val="005C3758"/>
    <w:rsid w:val="005C48A3"/>
    <w:rsid w:val="005C4AAB"/>
    <w:rsid w:val="005C5454"/>
    <w:rsid w:val="005C5584"/>
    <w:rsid w:val="005C55D1"/>
    <w:rsid w:val="005C57C7"/>
    <w:rsid w:val="005C6100"/>
    <w:rsid w:val="005C6125"/>
    <w:rsid w:val="005C62C3"/>
    <w:rsid w:val="005C6940"/>
    <w:rsid w:val="005C74BE"/>
    <w:rsid w:val="005C78D5"/>
    <w:rsid w:val="005C7E65"/>
    <w:rsid w:val="005D02D5"/>
    <w:rsid w:val="005D057E"/>
    <w:rsid w:val="005D1166"/>
    <w:rsid w:val="005D1D13"/>
    <w:rsid w:val="005D230A"/>
    <w:rsid w:val="005D2B9A"/>
    <w:rsid w:val="005D333A"/>
    <w:rsid w:val="005D3440"/>
    <w:rsid w:val="005D4ED5"/>
    <w:rsid w:val="005D54F8"/>
    <w:rsid w:val="005D629D"/>
    <w:rsid w:val="005D6C65"/>
    <w:rsid w:val="005D6D53"/>
    <w:rsid w:val="005D7D2C"/>
    <w:rsid w:val="005D7DDE"/>
    <w:rsid w:val="005E051B"/>
    <w:rsid w:val="005E1674"/>
    <w:rsid w:val="005E1681"/>
    <w:rsid w:val="005E188E"/>
    <w:rsid w:val="005E19E4"/>
    <w:rsid w:val="005E1A4A"/>
    <w:rsid w:val="005E3240"/>
    <w:rsid w:val="005E4411"/>
    <w:rsid w:val="005E453D"/>
    <w:rsid w:val="005E5566"/>
    <w:rsid w:val="005E5CAF"/>
    <w:rsid w:val="005E5D07"/>
    <w:rsid w:val="005E6322"/>
    <w:rsid w:val="005E681C"/>
    <w:rsid w:val="005E7B01"/>
    <w:rsid w:val="005F0899"/>
    <w:rsid w:val="005F0DFF"/>
    <w:rsid w:val="005F0E2C"/>
    <w:rsid w:val="005F0F6B"/>
    <w:rsid w:val="005F2CA0"/>
    <w:rsid w:val="005F2DF2"/>
    <w:rsid w:val="005F3915"/>
    <w:rsid w:val="005F4466"/>
    <w:rsid w:val="005F4480"/>
    <w:rsid w:val="005F4C52"/>
    <w:rsid w:val="005F5504"/>
    <w:rsid w:val="005F62D1"/>
    <w:rsid w:val="005F630B"/>
    <w:rsid w:val="0060052D"/>
    <w:rsid w:val="00601BA4"/>
    <w:rsid w:val="00603784"/>
    <w:rsid w:val="006037F6"/>
    <w:rsid w:val="00603D59"/>
    <w:rsid w:val="006048F1"/>
    <w:rsid w:val="0060560B"/>
    <w:rsid w:val="00605AD1"/>
    <w:rsid w:val="0060648D"/>
    <w:rsid w:val="006107F8"/>
    <w:rsid w:val="00610BAD"/>
    <w:rsid w:val="00611B14"/>
    <w:rsid w:val="0061233D"/>
    <w:rsid w:val="00612FB8"/>
    <w:rsid w:val="00613DEE"/>
    <w:rsid w:val="006143E8"/>
    <w:rsid w:val="006147A0"/>
    <w:rsid w:val="00614AFB"/>
    <w:rsid w:val="00615180"/>
    <w:rsid w:val="0061541A"/>
    <w:rsid w:val="00615D57"/>
    <w:rsid w:val="00616C09"/>
    <w:rsid w:val="0061760B"/>
    <w:rsid w:val="0061796F"/>
    <w:rsid w:val="00617BF7"/>
    <w:rsid w:val="00617FC4"/>
    <w:rsid w:val="00617FFC"/>
    <w:rsid w:val="00621AFD"/>
    <w:rsid w:val="00621E3C"/>
    <w:rsid w:val="00623983"/>
    <w:rsid w:val="00625D44"/>
    <w:rsid w:val="00625D4C"/>
    <w:rsid w:val="00625DFF"/>
    <w:rsid w:val="006300DD"/>
    <w:rsid w:val="006304A9"/>
    <w:rsid w:val="00630847"/>
    <w:rsid w:val="006311FC"/>
    <w:rsid w:val="00631593"/>
    <w:rsid w:val="006322E9"/>
    <w:rsid w:val="00632E32"/>
    <w:rsid w:val="00633F3A"/>
    <w:rsid w:val="00634074"/>
    <w:rsid w:val="00634C87"/>
    <w:rsid w:val="00635A3B"/>
    <w:rsid w:val="0063636A"/>
    <w:rsid w:val="006366CE"/>
    <w:rsid w:val="00636C90"/>
    <w:rsid w:val="00637421"/>
    <w:rsid w:val="006376E2"/>
    <w:rsid w:val="006378E1"/>
    <w:rsid w:val="00637B20"/>
    <w:rsid w:val="00641581"/>
    <w:rsid w:val="00641A4E"/>
    <w:rsid w:val="00641F69"/>
    <w:rsid w:val="00643144"/>
    <w:rsid w:val="00643702"/>
    <w:rsid w:val="00643741"/>
    <w:rsid w:val="00643AB8"/>
    <w:rsid w:val="00643E57"/>
    <w:rsid w:val="006463D8"/>
    <w:rsid w:val="00646598"/>
    <w:rsid w:val="006466E1"/>
    <w:rsid w:val="00647C5E"/>
    <w:rsid w:val="00650611"/>
    <w:rsid w:val="00650945"/>
    <w:rsid w:val="006511E3"/>
    <w:rsid w:val="006517DF"/>
    <w:rsid w:val="00651BD1"/>
    <w:rsid w:val="00652197"/>
    <w:rsid w:val="00652593"/>
    <w:rsid w:val="00652CF3"/>
    <w:rsid w:val="00653031"/>
    <w:rsid w:val="006539A4"/>
    <w:rsid w:val="006542E6"/>
    <w:rsid w:val="00654EAB"/>
    <w:rsid w:val="006553C9"/>
    <w:rsid w:val="006554E4"/>
    <w:rsid w:val="006563C3"/>
    <w:rsid w:val="00656B37"/>
    <w:rsid w:val="0065720F"/>
    <w:rsid w:val="006572F4"/>
    <w:rsid w:val="006577EF"/>
    <w:rsid w:val="00657886"/>
    <w:rsid w:val="0066007E"/>
    <w:rsid w:val="00661B7B"/>
    <w:rsid w:val="00661FD7"/>
    <w:rsid w:val="006623E6"/>
    <w:rsid w:val="006624DC"/>
    <w:rsid w:val="006637C8"/>
    <w:rsid w:val="006638EB"/>
    <w:rsid w:val="00664A01"/>
    <w:rsid w:val="00664E6F"/>
    <w:rsid w:val="00665A44"/>
    <w:rsid w:val="00665BBA"/>
    <w:rsid w:val="00665E30"/>
    <w:rsid w:val="00665F4D"/>
    <w:rsid w:val="00665F63"/>
    <w:rsid w:val="0066650F"/>
    <w:rsid w:val="006679E4"/>
    <w:rsid w:val="006706A6"/>
    <w:rsid w:val="00670787"/>
    <w:rsid w:val="00670A09"/>
    <w:rsid w:val="00670A7F"/>
    <w:rsid w:val="00670EA2"/>
    <w:rsid w:val="00672126"/>
    <w:rsid w:val="006724C1"/>
    <w:rsid w:val="00672676"/>
    <w:rsid w:val="0067283D"/>
    <w:rsid w:val="00672A01"/>
    <w:rsid w:val="00673365"/>
    <w:rsid w:val="006754C9"/>
    <w:rsid w:val="00676375"/>
    <w:rsid w:val="00677E71"/>
    <w:rsid w:val="00680063"/>
    <w:rsid w:val="006806B7"/>
    <w:rsid w:val="00680A35"/>
    <w:rsid w:val="006811B6"/>
    <w:rsid w:val="006812C1"/>
    <w:rsid w:val="00681DDF"/>
    <w:rsid w:val="00681EB0"/>
    <w:rsid w:val="00683477"/>
    <w:rsid w:val="00683DD1"/>
    <w:rsid w:val="00684956"/>
    <w:rsid w:val="0068545C"/>
    <w:rsid w:val="006858A4"/>
    <w:rsid w:val="00685BEA"/>
    <w:rsid w:val="00686135"/>
    <w:rsid w:val="006872AE"/>
    <w:rsid w:val="00687840"/>
    <w:rsid w:val="0069016E"/>
    <w:rsid w:val="0069036D"/>
    <w:rsid w:val="0069201B"/>
    <w:rsid w:val="0069253F"/>
    <w:rsid w:val="00692EC1"/>
    <w:rsid w:val="00693198"/>
    <w:rsid w:val="00693283"/>
    <w:rsid w:val="00693971"/>
    <w:rsid w:val="006942C5"/>
    <w:rsid w:val="00694699"/>
    <w:rsid w:val="006946BD"/>
    <w:rsid w:val="00694C99"/>
    <w:rsid w:val="0069535D"/>
    <w:rsid w:val="006964E4"/>
    <w:rsid w:val="00696C1D"/>
    <w:rsid w:val="00696D3A"/>
    <w:rsid w:val="00697A1C"/>
    <w:rsid w:val="00697CA6"/>
    <w:rsid w:val="006A069A"/>
    <w:rsid w:val="006A183F"/>
    <w:rsid w:val="006A2322"/>
    <w:rsid w:val="006A2897"/>
    <w:rsid w:val="006A2D85"/>
    <w:rsid w:val="006A332C"/>
    <w:rsid w:val="006A4AA3"/>
    <w:rsid w:val="006A543B"/>
    <w:rsid w:val="006A622B"/>
    <w:rsid w:val="006A64F9"/>
    <w:rsid w:val="006A652C"/>
    <w:rsid w:val="006A6A0E"/>
    <w:rsid w:val="006A6EA2"/>
    <w:rsid w:val="006A70FB"/>
    <w:rsid w:val="006A771A"/>
    <w:rsid w:val="006A7C72"/>
    <w:rsid w:val="006A7FAA"/>
    <w:rsid w:val="006B080F"/>
    <w:rsid w:val="006B230F"/>
    <w:rsid w:val="006B2817"/>
    <w:rsid w:val="006B32A4"/>
    <w:rsid w:val="006B3621"/>
    <w:rsid w:val="006B45B2"/>
    <w:rsid w:val="006B4674"/>
    <w:rsid w:val="006B484B"/>
    <w:rsid w:val="006B4DDE"/>
    <w:rsid w:val="006B4FAA"/>
    <w:rsid w:val="006B5D57"/>
    <w:rsid w:val="006B7C3E"/>
    <w:rsid w:val="006C0B4F"/>
    <w:rsid w:val="006C0EB4"/>
    <w:rsid w:val="006C1539"/>
    <w:rsid w:val="006C1785"/>
    <w:rsid w:val="006C1F13"/>
    <w:rsid w:val="006C2A25"/>
    <w:rsid w:val="006C3C97"/>
    <w:rsid w:val="006C3EF3"/>
    <w:rsid w:val="006C4059"/>
    <w:rsid w:val="006C407C"/>
    <w:rsid w:val="006C50E7"/>
    <w:rsid w:val="006C67AD"/>
    <w:rsid w:val="006C74D9"/>
    <w:rsid w:val="006D1097"/>
    <w:rsid w:val="006D12B5"/>
    <w:rsid w:val="006D1D73"/>
    <w:rsid w:val="006D272C"/>
    <w:rsid w:val="006D2A71"/>
    <w:rsid w:val="006D2CBC"/>
    <w:rsid w:val="006D3B3D"/>
    <w:rsid w:val="006D457A"/>
    <w:rsid w:val="006D545B"/>
    <w:rsid w:val="006D5801"/>
    <w:rsid w:val="006D5D4E"/>
    <w:rsid w:val="006D627A"/>
    <w:rsid w:val="006D6445"/>
    <w:rsid w:val="006D757C"/>
    <w:rsid w:val="006D76EB"/>
    <w:rsid w:val="006E1059"/>
    <w:rsid w:val="006E21EA"/>
    <w:rsid w:val="006E2801"/>
    <w:rsid w:val="006E286A"/>
    <w:rsid w:val="006E2BF0"/>
    <w:rsid w:val="006E2CCC"/>
    <w:rsid w:val="006E305C"/>
    <w:rsid w:val="006E3265"/>
    <w:rsid w:val="006E383E"/>
    <w:rsid w:val="006E3F93"/>
    <w:rsid w:val="006E3FFD"/>
    <w:rsid w:val="006E4001"/>
    <w:rsid w:val="006E4386"/>
    <w:rsid w:val="006E4B80"/>
    <w:rsid w:val="006E4CA9"/>
    <w:rsid w:val="006E4D35"/>
    <w:rsid w:val="006E5A39"/>
    <w:rsid w:val="006E5B78"/>
    <w:rsid w:val="006E7A63"/>
    <w:rsid w:val="006E7D32"/>
    <w:rsid w:val="006E7F80"/>
    <w:rsid w:val="006F02E9"/>
    <w:rsid w:val="006F1311"/>
    <w:rsid w:val="006F1E61"/>
    <w:rsid w:val="006F2163"/>
    <w:rsid w:val="006F288B"/>
    <w:rsid w:val="006F3B46"/>
    <w:rsid w:val="006F444C"/>
    <w:rsid w:val="006F446E"/>
    <w:rsid w:val="006F4D34"/>
    <w:rsid w:val="006F4F0E"/>
    <w:rsid w:val="006F590B"/>
    <w:rsid w:val="006F5ADE"/>
    <w:rsid w:val="006F5C5C"/>
    <w:rsid w:val="006F70A0"/>
    <w:rsid w:val="006F76CE"/>
    <w:rsid w:val="006F7AEF"/>
    <w:rsid w:val="006F7C10"/>
    <w:rsid w:val="00701258"/>
    <w:rsid w:val="0070218B"/>
    <w:rsid w:val="007029F0"/>
    <w:rsid w:val="00703319"/>
    <w:rsid w:val="00703A9D"/>
    <w:rsid w:val="00703C19"/>
    <w:rsid w:val="00704102"/>
    <w:rsid w:val="007043D5"/>
    <w:rsid w:val="00704B82"/>
    <w:rsid w:val="00705211"/>
    <w:rsid w:val="007053E0"/>
    <w:rsid w:val="007056BA"/>
    <w:rsid w:val="0070651C"/>
    <w:rsid w:val="00706E16"/>
    <w:rsid w:val="00706E5B"/>
    <w:rsid w:val="007071A0"/>
    <w:rsid w:val="007079FE"/>
    <w:rsid w:val="00707DA2"/>
    <w:rsid w:val="0071022A"/>
    <w:rsid w:val="00710615"/>
    <w:rsid w:val="00710F3C"/>
    <w:rsid w:val="00710FDC"/>
    <w:rsid w:val="00711284"/>
    <w:rsid w:val="00711590"/>
    <w:rsid w:val="0071204C"/>
    <w:rsid w:val="0071262A"/>
    <w:rsid w:val="00712DDD"/>
    <w:rsid w:val="00713639"/>
    <w:rsid w:val="007136AB"/>
    <w:rsid w:val="00713D4B"/>
    <w:rsid w:val="00713F67"/>
    <w:rsid w:val="007140FE"/>
    <w:rsid w:val="0071467E"/>
    <w:rsid w:val="00714784"/>
    <w:rsid w:val="00715D45"/>
    <w:rsid w:val="00716384"/>
    <w:rsid w:val="007169BD"/>
    <w:rsid w:val="00717BD4"/>
    <w:rsid w:val="0072019A"/>
    <w:rsid w:val="00720DBC"/>
    <w:rsid w:val="007217B4"/>
    <w:rsid w:val="00721E11"/>
    <w:rsid w:val="007233FA"/>
    <w:rsid w:val="00724741"/>
    <w:rsid w:val="00724EF9"/>
    <w:rsid w:val="00725377"/>
    <w:rsid w:val="0072570D"/>
    <w:rsid w:val="007266A9"/>
    <w:rsid w:val="00726D94"/>
    <w:rsid w:val="007273A5"/>
    <w:rsid w:val="00727B44"/>
    <w:rsid w:val="00731DEE"/>
    <w:rsid w:val="00732561"/>
    <w:rsid w:val="007329A8"/>
    <w:rsid w:val="00733326"/>
    <w:rsid w:val="0073382A"/>
    <w:rsid w:val="00734156"/>
    <w:rsid w:val="00735968"/>
    <w:rsid w:val="00736078"/>
    <w:rsid w:val="00736AB0"/>
    <w:rsid w:val="00736AC5"/>
    <w:rsid w:val="00737002"/>
    <w:rsid w:val="00737E12"/>
    <w:rsid w:val="00737F18"/>
    <w:rsid w:val="0074079E"/>
    <w:rsid w:val="007409AE"/>
    <w:rsid w:val="0074124A"/>
    <w:rsid w:val="00741D25"/>
    <w:rsid w:val="007420B7"/>
    <w:rsid w:val="00742AE1"/>
    <w:rsid w:val="00742B1B"/>
    <w:rsid w:val="00743B96"/>
    <w:rsid w:val="00743BC2"/>
    <w:rsid w:val="00744D10"/>
    <w:rsid w:val="00745424"/>
    <w:rsid w:val="00746132"/>
    <w:rsid w:val="00746518"/>
    <w:rsid w:val="00747338"/>
    <w:rsid w:val="007474C6"/>
    <w:rsid w:val="00747776"/>
    <w:rsid w:val="00747FAC"/>
    <w:rsid w:val="0075070D"/>
    <w:rsid w:val="00750841"/>
    <w:rsid w:val="00750C0A"/>
    <w:rsid w:val="007510E8"/>
    <w:rsid w:val="00751C62"/>
    <w:rsid w:val="007529F5"/>
    <w:rsid w:val="00752CE3"/>
    <w:rsid w:val="007539AC"/>
    <w:rsid w:val="00753C43"/>
    <w:rsid w:val="00753DA3"/>
    <w:rsid w:val="00753FC7"/>
    <w:rsid w:val="0075475D"/>
    <w:rsid w:val="00754A9D"/>
    <w:rsid w:val="00755EB0"/>
    <w:rsid w:val="00755FC6"/>
    <w:rsid w:val="00756DE8"/>
    <w:rsid w:val="0076014D"/>
    <w:rsid w:val="00760685"/>
    <w:rsid w:val="0076118F"/>
    <w:rsid w:val="00762A71"/>
    <w:rsid w:val="00762A9D"/>
    <w:rsid w:val="00762E48"/>
    <w:rsid w:val="00763EB8"/>
    <w:rsid w:val="007643B4"/>
    <w:rsid w:val="0076453D"/>
    <w:rsid w:val="00765CA4"/>
    <w:rsid w:val="00766865"/>
    <w:rsid w:val="00767533"/>
    <w:rsid w:val="007679BB"/>
    <w:rsid w:val="00767C24"/>
    <w:rsid w:val="00767EE0"/>
    <w:rsid w:val="007700E7"/>
    <w:rsid w:val="007706F0"/>
    <w:rsid w:val="00770727"/>
    <w:rsid w:val="00770A94"/>
    <w:rsid w:val="0077134A"/>
    <w:rsid w:val="0077183A"/>
    <w:rsid w:val="007735A9"/>
    <w:rsid w:val="00773DE9"/>
    <w:rsid w:val="0077482A"/>
    <w:rsid w:val="0077502F"/>
    <w:rsid w:val="00775AE8"/>
    <w:rsid w:val="00775D85"/>
    <w:rsid w:val="007770C8"/>
    <w:rsid w:val="0077770B"/>
    <w:rsid w:val="00777794"/>
    <w:rsid w:val="00777BF3"/>
    <w:rsid w:val="00777D1B"/>
    <w:rsid w:val="00780B4E"/>
    <w:rsid w:val="007815D8"/>
    <w:rsid w:val="00783672"/>
    <w:rsid w:val="007838AE"/>
    <w:rsid w:val="00783CE7"/>
    <w:rsid w:val="00784F7C"/>
    <w:rsid w:val="007857EA"/>
    <w:rsid w:val="00785933"/>
    <w:rsid w:val="00785F3F"/>
    <w:rsid w:val="00787380"/>
    <w:rsid w:val="0078745D"/>
    <w:rsid w:val="00787A4A"/>
    <w:rsid w:val="00787D77"/>
    <w:rsid w:val="00792DD3"/>
    <w:rsid w:val="00792FA9"/>
    <w:rsid w:val="00794710"/>
    <w:rsid w:val="0079505A"/>
    <w:rsid w:val="007953DA"/>
    <w:rsid w:val="00795752"/>
    <w:rsid w:val="00795FC5"/>
    <w:rsid w:val="00797094"/>
    <w:rsid w:val="0079788A"/>
    <w:rsid w:val="007979BD"/>
    <w:rsid w:val="007A0519"/>
    <w:rsid w:val="007A052E"/>
    <w:rsid w:val="007A1080"/>
    <w:rsid w:val="007A13EE"/>
    <w:rsid w:val="007A212E"/>
    <w:rsid w:val="007A4432"/>
    <w:rsid w:val="007A4AAE"/>
    <w:rsid w:val="007A57A4"/>
    <w:rsid w:val="007A5E20"/>
    <w:rsid w:val="007A60E6"/>
    <w:rsid w:val="007A6EF9"/>
    <w:rsid w:val="007A72B8"/>
    <w:rsid w:val="007A7C21"/>
    <w:rsid w:val="007B1DC9"/>
    <w:rsid w:val="007B20F6"/>
    <w:rsid w:val="007B30C9"/>
    <w:rsid w:val="007B30E7"/>
    <w:rsid w:val="007B311B"/>
    <w:rsid w:val="007B3868"/>
    <w:rsid w:val="007B3892"/>
    <w:rsid w:val="007B411F"/>
    <w:rsid w:val="007B4658"/>
    <w:rsid w:val="007B51A9"/>
    <w:rsid w:val="007B595F"/>
    <w:rsid w:val="007B6201"/>
    <w:rsid w:val="007B632C"/>
    <w:rsid w:val="007B67AE"/>
    <w:rsid w:val="007B698C"/>
    <w:rsid w:val="007B6C99"/>
    <w:rsid w:val="007B76E6"/>
    <w:rsid w:val="007C06ED"/>
    <w:rsid w:val="007C0E87"/>
    <w:rsid w:val="007C177D"/>
    <w:rsid w:val="007C1B1F"/>
    <w:rsid w:val="007C3625"/>
    <w:rsid w:val="007C37FE"/>
    <w:rsid w:val="007C4470"/>
    <w:rsid w:val="007C47A4"/>
    <w:rsid w:val="007C4A4A"/>
    <w:rsid w:val="007C53BE"/>
    <w:rsid w:val="007C6C25"/>
    <w:rsid w:val="007C6DC7"/>
    <w:rsid w:val="007C7375"/>
    <w:rsid w:val="007C7440"/>
    <w:rsid w:val="007C7568"/>
    <w:rsid w:val="007C7AD2"/>
    <w:rsid w:val="007C7D1E"/>
    <w:rsid w:val="007D0623"/>
    <w:rsid w:val="007D07A2"/>
    <w:rsid w:val="007D0AC4"/>
    <w:rsid w:val="007D120A"/>
    <w:rsid w:val="007D2F4F"/>
    <w:rsid w:val="007D371B"/>
    <w:rsid w:val="007D39F9"/>
    <w:rsid w:val="007D443E"/>
    <w:rsid w:val="007D5428"/>
    <w:rsid w:val="007D5751"/>
    <w:rsid w:val="007D5799"/>
    <w:rsid w:val="007D5B59"/>
    <w:rsid w:val="007D69A6"/>
    <w:rsid w:val="007D6E99"/>
    <w:rsid w:val="007D7628"/>
    <w:rsid w:val="007D7CDE"/>
    <w:rsid w:val="007D7E12"/>
    <w:rsid w:val="007E0502"/>
    <w:rsid w:val="007E0587"/>
    <w:rsid w:val="007E0F33"/>
    <w:rsid w:val="007E290C"/>
    <w:rsid w:val="007E2A2B"/>
    <w:rsid w:val="007E2F59"/>
    <w:rsid w:val="007E346C"/>
    <w:rsid w:val="007E3933"/>
    <w:rsid w:val="007E50FF"/>
    <w:rsid w:val="007E6651"/>
    <w:rsid w:val="007E6E42"/>
    <w:rsid w:val="007E7247"/>
    <w:rsid w:val="007E7C11"/>
    <w:rsid w:val="007F076E"/>
    <w:rsid w:val="007F1118"/>
    <w:rsid w:val="007F146C"/>
    <w:rsid w:val="007F1779"/>
    <w:rsid w:val="007F2267"/>
    <w:rsid w:val="007F44EB"/>
    <w:rsid w:val="007F47C3"/>
    <w:rsid w:val="007F5985"/>
    <w:rsid w:val="007F62FE"/>
    <w:rsid w:val="007F6639"/>
    <w:rsid w:val="007F773B"/>
    <w:rsid w:val="0080051F"/>
    <w:rsid w:val="008006BC"/>
    <w:rsid w:val="00800F5C"/>
    <w:rsid w:val="00800FD6"/>
    <w:rsid w:val="00802387"/>
    <w:rsid w:val="008026C9"/>
    <w:rsid w:val="00803B30"/>
    <w:rsid w:val="008042AD"/>
    <w:rsid w:val="00804352"/>
    <w:rsid w:val="008057BF"/>
    <w:rsid w:val="00805BD5"/>
    <w:rsid w:val="008060E0"/>
    <w:rsid w:val="00806A6F"/>
    <w:rsid w:val="00807E78"/>
    <w:rsid w:val="00810812"/>
    <w:rsid w:val="00810CB7"/>
    <w:rsid w:val="00810F54"/>
    <w:rsid w:val="0081157D"/>
    <w:rsid w:val="00811C37"/>
    <w:rsid w:val="0081230A"/>
    <w:rsid w:val="0081243C"/>
    <w:rsid w:val="00812B4C"/>
    <w:rsid w:val="00812C99"/>
    <w:rsid w:val="00813910"/>
    <w:rsid w:val="00814675"/>
    <w:rsid w:val="00814782"/>
    <w:rsid w:val="0081489C"/>
    <w:rsid w:val="008158F3"/>
    <w:rsid w:val="00815D22"/>
    <w:rsid w:val="00815DA6"/>
    <w:rsid w:val="0081624C"/>
    <w:rsid w:val="00816DEB"/>
    <w:rsid w:val="00817C9C"/>
    <w:rsid w:val="008204CF"/>
    <w:rsid w:val="008206E7"/>
    <w:rsid w:val="0082161D"/>
    <w:rsid w:val="00821B48"/>
    <w:rsid w:val="00821E52"/>
    <w:rsid w:val="00821EC5"/>
    <w:rsid w:val="00823001"/>
    <w:rsid w:val="008238C4"/>
    <w:rsid w:val="00823E26"/>
    <w:rsid w:val="008249CE"/>
    <w:rsid w:val="00824CA8"/>
    <w:rsid w:val="00824F2D"/>
    <w:rsid w:val="00825067"/>
    <w:rsid w:val="0082662F"/>
    <w:rsid w:val="00826C8B"/>
    <w:rsid w:val="0083027B"/>
    <w:rsid w:val="00830C17"/>
    <w:rsid w:val="008317D2"/>
    <w:rsid w:val="00831A83"/>
    <w:rsid w:val="00831AA9"/>
    <w:rsid w:val="00831C4D"/>
    <w:rsid w:val="00831EC9"/>
    <w:rsid w:val="00832CA3"/>
    <w:rsid w:val="00833606"/>
    <w:rsid w:val="00833866"/>
    <w:rsid w:val="00834371"/>
    <w:rsid w:val="0083513F"/>
    <w:rsid w:val="008367D1"/>
    <w:rsid w:val="00836B54"/>
    <w:rsid w:val="008370F9"/>
    <w:rsid w:val="00840A6F"/>
    <w:rsid w:val="0084249D"/>
    <w:rsid w:val="008429D5"/>
    <w:rsid w:val="00842D43"/>
    <w:rsid w:val="00842EA4"/>
    <w:rsid w:val="00843EAA"/>
    <w:rsid w:val="008440C5"/>
    <w:rsid w:val="00845428"/>
    <w:rsid w:val="00845C4D"/>
    <w:rsid w:val="00846857"/>
    <w:rsid w:val="00847511"/>
    <w:rsid w:val="0084758C"/>
    <w:rsid w:val="008476FE"/>
    <w:rsid w:val="00847CB9"/>
    <w:rsid w:val="008500C3"/>
    <w:rsid w:val="00850A44"/>
    <w:rsid w:val="0085187C"/>
    <w:rsid w:val="00851AAD"/>
    <w:rsid w:val="00852C3A"/>
    <w:rsid w:val="00853887"/>
    <w:rsid w:val="008539D5"/>
    <w:rsid w:val="00854FF7"/>
    <w:rsid w:val="008552B8"/>
    <w:rsid w:val="00856B20"/>
    <w:rsid w:val="00856F48"/>
    <w:rsid w:val="00857246"/>
    <w:rsid w:val="0085726F"/>
    <w:rsid w:val="00857A5D"/>
    <w:rsid w:val="0086017A"/>
    <w:rsid w:val="008608F3"/>
    <w:rsid w:val="00860F22"/>
    <w:rsid w:val="00861AD4"/>
    <w:rsid w:val="00861C43"/>
    <w:rsid w:val="00862C11"/>
    <w:rsid w:val="00862ED2"/>
    <w:rsid w:val="00863291"/>
    <w:rsid w:val="00863386"/>
    <w:rsid w:val="00863801"/>
    <w:rsid w:val="00864182"/>
    <w:rsid w:val="00864843"/>
    <w:rsid w:val="008650D4"/>
    <w:rsid w:val="00865C5F"/>
    <w:rsid w:val="0086687F"/>
    <w:rsid w:val="008668C6"/>
    <w:rsid w:val="00866F8F"/>
    <w:rsid w:val="0086710A"/>
    <w:rsid w:val="00867F09"/>
    <w:rsid w:val="00870421"/>
    <w:rsid w:val="0087092F"/>
    <w:rsid w:val="008736B6"/>
    <w:rsid w:val="00873D00"/>
    <w:rsid w:val="00874338"/>
    <w:rsid w:val="008753E7"/>
    <w:rsid w:val="008759AD"/>
    <w:rsid w:val="00875A96"/>
    <w:rsid w:val="00875EA8"/>
    <w:rsid w:val="008770AE"/>
    <w:rsid w:val="00877E0F"/>
    <w:rsid w:val="00877F5F"/>
    <w:rsid w:val="008800E7"/>
    <w:rsid w:val="00880F0F"/>
    <w:rsid w:val="00880FF4"/>
    <w:rsid w:val="00882B3D"/>
    <w:rsid w:val="0088373F"/>
    <w:rsid w:val="0088394D"/>
    <w:rsid w:val="00883E18"/>
    <w:rsid w:val="00884D38"/>
    <w:rsid w:val="0088596A"/>
    <w:rsid w:val="008869FA"/>
    <w:rsid w:val="00886DB8"/>
    <w:rsid w:val="00887201"/>
    <w:rsid w:val="008874C9"/>
    <w:rsid w:val="00887982"/>
    <w:rsid w:val="0089056E"/>
    <w:rsid w:val="00891224"/>
    <w:rsid w:val="00891BD5"/>
    <w:rsid w:val="00891D23"/>
    <w:rsid w:val="00892261"/>
    <w:rsid w:val="0089274E"/>
    <w:rsid w:val="0089336A"/>
    <w:rsid w:val="008938EB"/>
    <w:rsid w:val="00893CAF"/>
    <w:rsid w:val="00893DB6"/>
    <w:rsid w:val="00894130"/>
    <w:rsid w:val="00894517"/>
    <w:rsid w:val="008952E7"/>
    <w:rsid w:val="00895B80"/>
    <w:rsid w:val="00895FD6"/>
    <w:rsid w:val="008964EF"/>
    <w:rsid w:val="00896BB7"/>
    <w:rsid w:val="0089750A"/>
    <w:rsid w:val="00897BB3"/>
    <w:rsid w:val="008A2370"/>
    <w:rsid w:val="008A405A"/>
    <w:rsid w:val="008A420B"/>
    <w:rsid w:val="008A4882"/>
    <w:rsid w:val="008A4F73"/>
    <w:rsid w:val="008A55AC"/>
    <w:rsid w:val="008A5D44"/>
    <w:rsid w:val="008A6ACA"/>
    <w:rsid w:val="008A6DA4"/>
    <w:rsid w:val="008A7607"/>
    <w:rsid w:val="008B0B11"/>
    <w:rsid w:val="008B1606"/>
    <w:rsid w:val="008B1750"/>
    <w:rsid w:val="008B2A8A"/>
    <w:rsid w:val="008B3106"/>
    <w:rsid w:val="008B41B2"/>
    <w:rsid w:val="008B449C"/>
    <w:rsid w:val="008B55B3"/>
    <w:rsid w:val="008B5A63"/>
    <w:rsid w:val="008B7030"/>
    <w:rsid w:val="008B730A"/>
    <w:rsid w:val="008B78A7"/>
    <w:rsid w:val="008B7D8B"/>
    <w:rsid w:val="008C0BFE"/>
    <w:rsid w:val="008C1B2F"/>
    <w:rsid w:val="008C1D38"/>
    <w:rsid w:val="008C1F74"/>
    <w:rsid w:val="008C23BB"/>
    <w:rsid w:val="008C30DA"/>
    <w:rsid w:val="008C37B9"/>
    <w:rsid w:val="008C3822"/>
    <w:rsid w:val="008C38D0"/>
    <w:rsid w:val="008C53E6"/>
    <w:rsid w:val="008C6485"/>
    <w:rsid w:val="008C6520"/>
    <w:rsid w:val="008C6C3C"/>
    <w:rsid w:val="008C7C60"/>
    <w:rsid w:val="008D002B"/>
    <w:rsid w:val="008D17D2"/>
    <w:rsid w:val="008D275A"/>
    <w:rsid w:val="008D2D32"/>
    <w:rsid w:val="008D38B9"/>
    <w:rsid w:val="008D4CE4"/>
    <w:rsid w:val="008D5219"/>
    <w:rsid w:val="008D55B5"/>
    <w:rsid w:val="008D63A5"/>
    <w:rsid w:val="008D6B75"/>
    <w:rsid w:val="008D7315"/>
    <w:rsid w:val="008D7DBE"/>
    <w:rsid w:val="008D7E01"/>
    <w:rsid w:val="008E08F8"/>
    <w:rsid w:val="008E0B0E"/>
    <w:rsid w:val="008E0D46"/>
    <w:rsid w:val="008E0DEF"/>
    <w:rsid w:val="008E134B"/>
    <w:rsid w:val="008E1D0D"/>
    <w:rsid w:val="008E1F6C"/>
    <w:rsid w:val="008E250F"/>
    <w:rsid w:val="008E3228"/>
    <w:rsid w:val="008E3760"/>
    <w:rsid w:val="008E41B6"/>
    <w:rsid w:val="008E42DA"/>
    <w:rsid w:val="008E4E04"/>
    <w:rsid w:val="008E5853"/>
    <w:rsid w:val="008E5DF5"/>
    <w:rsid w:val="008E61D1"/>
    <w:rsid w:val="008E666C"/>
    <w:rsid w:val="008E67E1"/>
    <w:rsid w:val="008E6C93"/>
    <w:rsid w:val="008E6EDE"/>
    <w:rsid w:val="008E7F68"/>
    <w:rsid w:val="008F0A30"/>
    <w:rsid w:val="008F0E56"/>
    <w:rsid w:val="008F18B8"/>
    <w:rsid w:val="008F2291"/>
    <w:rsid w:val="008F2296"/>
    <w:rsid w:val="008F240A"/>
    <w:rsid w:val="008F2710"/>
    <w:rsid w:val="008F3145"/>
    <w:rsid w:val="008F346B"/>
    <w:rsid w:val="008F3CE1"/>
    <w:rsid w:val="008F4C15"/>
    <w:rsid w:val="008F4D91"/>
    <w:rsid w:val="008F4F4D"/>
    <w:rsid w:val="008F5DD5"/>
    <w:rsid w:val="008F69E9"/>
    <w:rsid w:val="008F70D5"/>
    <w:rsid w:val="008F7E60"/>
    <w:rsid w:val="00901927"/>
    <w:rsid w:val="00903F0D"/>
    <w:rsid w:val="00904BA8"/>
    <w:rsid w:val="00904D09"/>
    <w:rsid w:val="0090515B"/>
    <w:rsid w:val="00906DA3"/>
    <w:rsid w:val="0090794A"/>
    <w:rsid w:val="00907B25"/>
    <w:rsid w:val="0091342E"/>
    <w:rsid w:val="0091388F"/>
    <w:rsid w:val="0091499B"/>
    <w:rsid w:val="00914D9E"/>
    <w:rsid w:val="00915162"/>
    <w:rsid w:val="00915977"/>
    <w:rsid w:val="00917402"/>
    <w:rsid w:val="00920144"/>
    <w:rsid w:val="00920246"/>
    <w:rsid w:val="009206C6"/>
    <w:rsid w:val="00920B4F"/>
    <w:rsid w:val="00920C33"/>
    <w:rsid w:val="00921AEE"/>
    <w:rsid w:val="009221C3"/>
    <w:rsid w:val="00923F5C"/>
    <w:rsid w:val="009242D6"/>
    <w:rsid w:val="00924666"/>
    <w:rsid w:val="00924CD1"/>
    <w:rsid w:val="00924DCB"/>
    <w:rsid w:val="00924E92"/>
    <w:rsid w:val="00925164"/>
    <w:rsid w:val="00925826"/>
    <w:rsid w:val="00926788"/>
    <w:rsid w:val="00927139"/>
    <w:rsid w:val="00927B88"/>
    <w:rsid w:val="0093000D"/>
    <w:rsid w:val="009303F0"/>
    <w:rsid w:val="009318ED"/>
    <w:rsid w:val="00931954"/>
    <w:rsid w:val="009324C7"/>
    <w:rsid w:val="00932BCE"/>
    <w:rsid w:val="0093306F"/>
    <w:rsid w:val="0093350F"/>
    <w:rsid w:val="00933B08"/>
    <w:rsid w:val="00934E3D"/>
    <w:rsid w:val="009356EF"/>
    <w:rsid w:val="00936E5D"/>
    <w:rsid w:val="009370E1"/>
    <w:rsid w:val="009378DF"/>
    <w:rsid w:val="0094084B"/>
    <w:rsid w:val="00940BF7"/>
    <w:rsid w:val="00941668"/>
    <w:rsid w:val="009416C1"/>
    <w:rsid w:val="00941F84"/>
    <w:rsid w:val="0094234A"/>
    <w:rsid w:val="00942A4B"/>
    <w:rsid w:val="009430E2"/>
    <w:rsid w:val="00943626"/>
    <w:rsid w:val="009440BF"/>
    <w:rsid w:val="009445A4"/>
    <w:rsid w:val="0094462F"/>
    <w:rsid w:val="009451FD"/>
    <w:rsid w:val="00945890"/>
    <w:rsid w:val="00946097"/>
    <w:rsid w:val="0094671C"/>
    <w:rsid w:val="00947D2E"/>
    <w:rsid w:val="00950007"/>
    <w:rsid w:val="0095268F"/>
    <w:rsid w:val="0095300E"/>
    <w:rsid w:val="009533AB"/>
    <w:rsid w:val="009545B7"/>
    <w:rsid w:val="00955E26"/>
    <w:rsid w:val="009563A7"/>
    <w:rsid w:val="00956BA7"/>
    <w:rsid w:val="00960188"/>
    <w:rsid w:val="00960B20"/>
    <w:rsid w:val="0096209D"/>
    <w:rsid w:val="00962B14"/>
    <w:rsid w:val="00962ED1"/>
    <w:rsid w:val="00963654"/>
    <w:rsid w:val="009652CC"/>
    <w:rsid w:val="0096569D"/>
    <w:rsid w:val="00965B86"/>
    <w:rsid w:val="00965CC4"/>
    <w:rsid w:val="0096723F"/>
    <w:rsid w:val="0096737D"/>
    <w:rsid w:val="00967645"/>
    <w:rsid w:val="009703BF"/>
    <w:rsid w:val="00970D19"/>
    <w:rsid w:val="0097133B"/>
    <w:rsid w:val="00971527"/>
    <w:rsid w:val="00971C2D"/>
    <w:rsid w:val="00972377"/>
    <w:rsid w:val="00972445"/>
    <w:rsid w:val="0097279B"/>
    <w:rsid w:val="00972856"/>
    <w:rsid w:val="00972DB9"/>
    <w:rsid w:val="00972E9F"/>
    <w:rsid w:val="009739D4"/>
    <w:rsid w:val="00973AB7"/>
    <w:rsid w:val="00973C76"/>
    <w:rsid w:val="00973EB7"/>
    <w:rsid w:val="009744C3"/>
    <w:rsid w:val="00974A26"/>
    <w:rsid w:val="0097508D"/>
    <w:rsid w:val="00975806"/>
    <w:rsid w:val="009763A9"/>
    <w:rsid w:val="00976FC4"/>
    <w:rsid w:val="00977547"/>
    <w:rsid w:val="00977AEC"/>
    <w:rsid w:val="00977C69"/>
    <w:rsid w:val="00977D76"/>
    <w:rsid w:val="00980786"/>
    <w:rsid w:val="009807EC"/>
    <w:rsid w:val="0098195F"/>
    <w:rsid w:val="009819DE"/>
    <w:rsid w:val="0098203F"/>
    <w:rsid w:val="00983F13"/>
    <w:rsid w:val="00983FFD"/>
    <w:rsid w:val="0098459B"/>
    <w:rsid w:val="00984FCB"/>
    <w:rsid w:val="009855F7"/>
    <w:rsid w:val="00985AB4"/>
    <w:rsid w:val="00986238"/>
    <w:rsid w:val="00986829"/>
    <w:rsid w:val="00986CD8"/>
    <w:rsid w:val="009875CC"/>
    <w:rsid w:val="00987D9B"/>
    <w:rsid w:val="00990FFE"/>
    <w:rsid w:val="00991B69"/>
    <w:rsid w:val="00993E69"/>
    <w:rsid w:val="00994162"/>
    <w:rsid w:val="00994A7D"/>
    <w:rsid w:val="00994E4B"/>
    <w:rsid w:val="009951C8"/>
    <w:rsid w:val="00996288"/>
    <w:rsid w:val="009963EF"/>
    <w:rsid w:val="00996AEC"/>
    <w:rsid w:val="00997B46"/>
    <w:rsid w:val="00997B4B"/>
    <w:rsid w:val="009A0176"/>
    <w:rsid w:val="009A03EC"/>
    <w:rsid w:val="009A0716"/>
    <w:rsid w:val="009A143F"/>
    <w:rsid w:val="009A1B1E"/>
    <w:rsid w:val="009A243F"/>
    <w:rsid w:val="009A284E"/>
    <w:rsid w:val="009A5459"/>
    <w:rsid w:val="009A586B"/>
    <w:rsid w:val="009A68C3"/>
    <w:rsid w:val="009A7833"/>
    <w:rsid w:val="009B01B8"/>
    <w:rsid w:val="009B098A"/>
    <w:rsid w:val="009B0AE5"/>
    <w:rsid w:val="009B0E76"/>
    <w:rsid w:val="009B1C08"/>
    <w:rsid w:val="009B2414"/>
    <w:rsid w:val="009B2782"/>
    <w:rsid w:val="009B27EF"/>
    <w:rsid w:val="009B2C96"/>
    <w:rsid w:val="009B2E6D"/>
    <w:rsid w:val="009B2F03"/>
    <w:rsid w:val="009B344A"/>
    <w:rsid w:val="009B3B3C"/>
    <w:rsid w:val="009B3E1E"/>
    <w:rsid w:val="009B5962"/>
    <w:rsid w:val="009B626B"/>
    <w:rsid w:val="009B6612"/>
    <w:rsid w:val="009B66AC"/>
    <w:rsid w:val="009B66D1"/>
    <w:rsid w:val="009B6E9B"/>
    <w:rsid w:val="009B7766"/>
    <w:rsid w:val="009B77AC"/>
    <w:rsid w:val="009C0975"/>
    <w:rsid w:val="009C1493"/>
    <w:rsid w:val="009C2FD7"/>
    <w:rsid w:val="009C3384"/>
    <w:rsid w:val="009C407A"/>
    <w:rsid w:val="009C4ADD"/>
    <w:rsid w:val="009C506B"/>
    <w:rsid w:val="009C5144"/>
    <w:rsid w:val="009C6437"/>
    <w:rsid w:val="009C66FE"/>
    <w:rsid w:val="009C6739"/>
    <w:rsid w:val="009C67B7"/>
    <w:rsid w:val="009C69B1"/>
    <w:rsid w:val="009C6B04"/>
    <w:rsid w:val="009C6B0C"/>
    <w:rsid w:val="009C6C1A"/>
    <w:rsid w:val="009C7BC4"/>
    <w:rsid w:val="009D1134"/>
    <w:rsid w:val="009D158E"/>
    <w:rsid w:val="009D1E59"/>
    <w:rsid w:val="009D200A"/>
    <w:rsid w:val="009D2674"/>
    <w:rsid w:val="009D2DD9"/>
    <w:rsid w:val="009D3A05"/>
    <w:rsid w:val="009D4111"/>
    <w:rsid w:val="009D61E8"/>
    <w:rsid w:val="009D62C1"/>
    <w:rsid w:val="009D6A42"/>
    <w:rsid w:val="009D763E"/>
    <w:rsid w:val="009D7CBA"/>
    <w:rsid w:val="009D7F98"/>
    <w:rsid w:val="009E0093"/>
    <w:rsid w:val="009E05A3"/>
    <w:rsid w:val="009E0826"/>
    <w:rsid w:val="009E0B08"/>
    <w:rsid w:val="009E1204"/>
    <w:rsid w:val="009E121D"/>
    <w:rsid w:val="009E1F15"/>
    <w:rsid w:val="009E3786"/>
    <w:rsid w:val="009E40C9"/>
    <w:rsid w:val="009E421F"/>
    <w:rsid w:val="009E4F92"/>
    <w:rsid w:val="009E547A"/>
    <w:rsid w:val="009E5864"/>
    <w:rsid w:val="009E6554"/>
    <w:rsid w:val="009E67C3"/>
    <w:rsid w:val="009E6A14"/>
    <w:rsid w:val="009E6AE3"/>
    <w:rsid w:val="009E708F"/>
    <w:rsid w:val="009E7966"/>
    <w:rsid w:val="009F01C4"/>
    <w:rsid w:val="009F0C4C"/>
    <w:rsid w:val="009F0DCA"/>
    <w:rsid w:val="009F1C10"/>
    <w:rsid w:val="009F236A"/>
    <w:rsid w:val="009F2B6B"/>
    <w:rsid w:val="009F41A5"/>
    <w:rsid w:val="009F4FEB"/>
    <w:rsid w:val="009F52DA"/>
    <w:rsid w:val="009F5D32"/>
    <w:rsid w:val="009F65AC"/>
    <w:rsid w:val="009F6BA8"/>
    <w:rsid w:val="009F736F"/>
    <w:rsid w:val="009F76A1"/>
    <w:rsid w:val="00A01423"/>
    <w:rsid w:val="00A01C66"/>
    <w:rsid w:val="00A01FDD"/>
    <w:rsid w:val="00A02BA0"/>
    <w:rsid w:val="00A0317C"/>
    <w:rsid w:val="00A03E2D"/>
    <w:rsid w:val="00A04978"/>
    <w:rsid w:val="00A04C64"/>
    <w:rsid w:val="00A050B8"/>
    <w:rsid w:val="00A05429"/>
    <w:rsid w:val="00A056D9"/>
    <w:rsid w:val="00A061E9"/>
    <w:rsid w:val="00A06856"/>
    <w:rsid w:val="00A07A1A"/>
    <w:rsid w:val="00A07AAC"/>
    <w:rsid w:val="00A10918"/>
    <w:rsid w:val="00A11179"/>
    <w:rsid w:val="00A11545"/>
    <w:rsid w:val="00A11940"/>
    <w:rsid w:val="00A11DEA"/>
    <w:rsid w:val="00A11FBF"/>
    <w:rsid w:val="00A12809"/>
    <w:rsid w:val="00A130F8"/>
    <w:rsid w:val="00A14327"/>
    <w:rsid w:val="00A1456E"/>
    <w:rsid w:val="00A1510C"/>
    <w:rsid w:val="00A15133"/>
    <w:rsid w:val="00A152AA"/>
    <w:rsid w:val="00A15338"/>
    <w:rsid w:val="00A15F04"/>
    <w:rsid w:val="00A163C2"/>
    <w:rsid w:val="00A168B6"/>
    <w:rsid w:val="00A173B2"/>
    <w:rsid w:val="00A17CA3"/>
    <w:rsid w:val="00A20598"/>
    <w:rsid w:val="00A209E2"/>
    <w:rsid w:val="00A21BE5"/>
    <w:rsid w:val="00A22CD7"/>
    <w:rsid w:val="00A23064"/>
    <w:rsid w:val="00A2319F"/>
    <w:rsid w:val="00A231DE"/>
    <w:rsid w:val="00A232E3"/>
    <w:rsid w:val="00A237F9"/>
    <w:rsid w:val="00A23A47"/>
    <w:rsid w:val="00A23CF1"/>
    <w:rsid w:val="00A23D43"/>
    <w:rsid w:val="00A24486"/>
    <w:rsid w:val="00A24A6B"/>
    <w:rsid w:val="00A24D0B"/>
    <w:rsid w:val="00A25033"/>
    <w:rsid w:val="00A2525C"/>
    <w:rsid w:val="00A252D9"/>
    <w:rsid w:val="00A26730"/>
    <w:rsid w:val="00A27544"/>
    <w:rsid w:val="00A27A51"/>
    <w:rsid w:val="00A27D67"/>
    <w:rsid w:val="00A302FB"/>
    <w:rsid w:val="00A30636"/>
    <w:rsid w:val="00A30EEC"/>
    <w:rsid w:val="00A31741"/>
    <w:rsid w:val="00A320E6"/>
    <w:rsid w:val="00A32617"/>
    <w:rsid w:val="00A331CE"/>
    <w:rsid w:val="00A34210"/>
    <w:rsid w:val="00A35286"/>
    <w:rsid w:val="00A35D96"/>
    <w:rsid w:val="00A36A27"/>
    <w:rsid w:val="00A40091"/>
    <w:rsid w:val="00A409FF"/>
    <w:rsid w:val="00A40A43"/>
    <w:rsid w:val="00A41132"/>
    <w:rsid w:val="00A417E3"/>
    <w:rsid w:val="00A41901"/>
    <w:rsid w:val="00A43722"/>
    <w:rsid w:val="00A438CC"/>
    <w:rsid w:val="00A43E16"/>
    <w:rsid w:val="00A44BBB"/>
    <w:rsid w:val="00A45297"/>
    <w:rsid w:val="00A4564D"/>
    <w:rsid w:val="00A46302"/>
    <w:rsid w:val="00A46EBA"/>
    <w:rsid w:val="00A47355"/>
    <w:rsid w:val="00A47841"/>
    <w:rsid w:val="00A50609"/>
    <w:rsid w:val="00A51046"/>
    <w:rsid w:val="00A53B87"/>
    <w:rsid w:val="00A543C5"/>
    <w:rsid w:val="00A54ACC"/>
    <w:rsid w:val="00A54E8C"/>
    <w:rsid w:val="00A54F39"/>
    <w:rsid w:val="00A55628"/>
    <w:rsid w:val="00A5626B"/>
    <w:rsid w:val="00A562EA"/>
    <w:rsid w:val="00A56C31"/>
    <w:rsid w:val="00A56E39"/>
    <w:rsid w:val="00A57484"/>
    <w:rsid w:val="00A579A8"/>
    <w:rsid w:val="00A6050F"/>
    <w:rsid w:val="00A60E82"/>
    <w:rsid w:val="00A62529"/>
    <w:rsid w:val="00A62942"/>
    <w:rsid w:val="00A646D5"/>
    <w:rsid w:val="00A64913"/>
    <w:rsid w:val="00A64C8D"/>
    <w:rsid w:val="00A6554E"/>
    <w:rsid w:val="00A655AF"/>
    <w:rsid w:val="00A65BE4"/>
    <w:rsid w:val="00A661F4"/>
    <w:rsid w:val="00A6640A"/>
    <w:rsid w:val="00A666CF"/>
    <w:rsid w:val="00A66E70"/>
    <w:rsid w:val="00A670CE"/>
    <w:rsid w:val="00A6779D"/>
    <w:rsid w:val="00A67E8D"/>
    <w:rsid w:val="00A740FB"/>
    <w:rsid w:val="00A7591C"/>
    <w:rsid w:val="00A759DA"/>
    <w:rsid w:val="00A75D4B"/>
    <w:rsid w:val="00A75F8E"/>
    <w:rsid w:val="00A761C3"/>
    <w:rsid w:val="00A7649A"/>
    <w:rsid w:val="00A7747E"/>
    <w:rsid w:val="00A77852"/>
    <w:rsid w:val="00A80857"/>
    <w:rsid w:val="00A81448"/>
    <w:rsid w:val="00A81C4D"/>
    <w:rsid w:val="00A8252A"/>
    <w:rsid w:val="00A82A18"/>
    <w:rsid w:val="00A83007"/>
    <w:rsid w:val="00A831DF"/>
    <w:rsid w:val="00A85A9A"/>
    <w:rsid w:val="00A86573"/>
    <w:rsid w:val="00A86A96"/>
    <w:rsid w:val="00A871CD"/>
    <w:rsid w:val="00A87E75"/>
    <w:rsid w:val="00A87FC5"/>
    <w:rsid w:val="00A9083D"/>
    <w:rsid w:val="00A9105E"/>
    <w:rsid w:val="00A914E6"/>
    <w:rsid w:val="00A91C02"/>
    <w:rsid w:val="00A94505"/>
    <w:rsid w:val="00A95D49"/>
    <w:rsid w:val="00A96DFE"/>
    <w:rsid w:val="00AA065A"/>
    <w:rsid w:val="00AA1610"/>
    <w:rsid w:val="00AA33FC"/>
    <w:rsid w:val="00AA433D"/>
    <w:rsid w:val="00AA514C"/>
    <w:rsid w:val="00AA5A80"/>
    <w:rsid w:val="00AA6AD0"/>
    <w:rsid w:val="00AA762A"/>
    <w:rsid w:val="00AB065E"/>
    <w:rsid w:val="00AB077F"/>
    <w:rsid w:val="00AB07AB"/>
    <w:rsid w:val="00AB0D32"/>
    <w:rsid w:val="00AB0F88"/>
    <w:rsid w:val="00AB0F8C"/>
    <w:rsid w:val="00AB1265"/>
    <w:rsid w:val="00AB1661"/>
    <w:rsid w:val="00AB225A"/>
    <w:rsid w:val="00AB2520"/>
    <w:rsid w:val="00AB32F6"/>
    <w:rsid w:val="00AB4E72"/>
    <w:rsid w:val="00AB5187"/>
    <w:rsid w:val="00AB5BCF"/>
    <w:rsid w:val="00AB7434"/>
    <w:rsid w:val="00AC0E60"/>
    <w:rsid w:val="00AC12C1"/>
    <w:rsid w:val="00AC152A"/>
    <w:rsid w:val="00AC1728"/>
    <w:rsid w:val="00AC3758"/>
    <w:rsid w:val="00AC375D"/>
    <w:rsid w:val="00AC3E9C"/>
    <w:rsid w:val="00AC407D"/>
    <w:rsid w:val="00AC55A7"/>
    <w:rsid w:val="00AC5D4D"/>
    <w:rsid w:val="00AC6224"/>
    <w:rsid w:val="00AC7CED"/>
    <w:rsid w:val="00AD0BC9"/>
    <w:rsid w:val="00AD0D93"/>
    <w:rsid w:val="00AD0E06"/>
    <w:rsid w:val="00AD19F8"/>
    <w:rsid w:val="00AD1FB7"/>
    <w:rsid w:val="00AD2935"/>
    <w:rsid w:val="00AD2BF4"/>
    <w:rsid w:val="00AD364E"/>
    <w:rsid w:val="00AD4532"/>
    <w:rsid w:val="00AD4AB3"/>
    <w:rsid w:val="00AD5A3A"/>
    <w:rsid w:val="00AD5B74"/>
    <w:rsid w:val="00AD5DBE"/>
    <w:rsid w:val="00AD5E14"/>
    <w:rsid w:val="00AD7A41"/>
    <w:rsid w:val="00AE0259"/>
    <w:rsid w:val="00AE02DC"/>
    <w:rsid w:val="00AE1190"/>
    <w:rsid w:val="00AE2CAD"/>
    <w:rsid w:val="00AE2F88"/>
    <w:rsid w:val="00AE3AEF"/>
    <w:rsid w:val="00AE449F"/>
    <w:rsid w:val="00AE5DB1"/>
    <w:rsid w:val="00AE61ED"/>
    <w:rsid w:val="00AE6F1F"/>
    <w:rsid w:val="00AE7921"/>
    <w:rsid w:val="00AE7D7C"/>
    <w:rsid w:val="00AF02B8"/>
    <w:rsid w:val="00AF0775"/>
    <w:rsid w:val="00AF0DC1"/>
    <w:rsid w:val="00AF0E87"/>
    <w:rsid w:val="00AF1087"/>
    <w:rsid w:val="00AF120D"/>
    <w:rsid w:val="00AF1432"/>
    <w:rsid w:val="00AF30BA"/>
    <w:rsid w:val="00AF3191"/>
    <w:rsid w:val="00AF37CD"/>
    <w:rsid w:val="00AF5C4D"/>
    <w:rsid w:val="00AF5DB1"/>
    <w:rsid w:val="00AF5FE0"/>
    <w:rsid w:val="00AF60AE"/>
    <w:rsid w:val="00AF6574"/>
    <w:rsid w:val="00AF67FF"/>
    <w:rsid w:val="00AF7021"/>
    <w:rsid w:val="00AF723E"/>
    <w:rsid w:val="00AF78B3"/>
    <w:rsid w:val="00AF7BF4"/>
    <w:rsid w:val="00B002DB"/>
    <w:rsid w:val="00B003F3"/>
    <w:rsid w:val="00B00643"/>
    <w:rsid w:val="00B00804"/>
    <w:rsid w:val="00B00922"/>
    <w:rsid w:val="00B00D6D"/>
    <w:rsid w:val="00B00F81"/>
    <w:rsid w:val="00B016B7"/>
    <w:rsid w:val="00B0190E"/>
    <w:rsid w:val="00B01991"/>
    <w:rsid w:val="00B01EDD"/>
    <w:rsid w:val="00B02E4F"/>
    <w:rsid w:val="00B03348"/>
    <w:rsid w:val="00B03ED6"/>
    <w:rsid w:val="00B03FBD"/>
    <w:rsid w:val="00B0429C"/>
    <w:rsid w:val="00B04860"/>
    <w:rsid w:val="00B053BF"/>
    <w:rsid w:val="00B05E8C"/>
    <w:rsid w:val="00B066F3"/>
    <w:rsid w:val="00B06DF9"/>
    <w:rsid w:val="00B07532"/>
    <w:rsid w:val="00B07F92"/>
    <w:rsid w:val="00B1050D"/>
    <w:rsid w:val="00B1065F"/>
    <w:rsid w:val="00B108C0"/>
    <w:rsid w:val="00B10A56"/>
    <w:rsid w:val="00B10CF8"/>
    <w:rsid w:val="00B10DF6"/>
    <w:rsid w:val="00B11ED3"/>
    <w:rsid w:val="00B12BF9"/>
    <w:rsid w:val="00B144EF"/>
    <w:rsid w:val="00B145DE"/>
    <w:rsid w:val="00B14C6E"/>
    <w:rsid w:val="00B14F41"/>
    <w:rsid w:val="00B15D92"/>
    <w:rsid w:val="00B15FD4"/>
    <w:rsid w:val="00B161C7"/>
    <w:rsid w:val="00B16791"/>
    <w:rsid w:val="00B1728D"/>
    <w:rsid w:val="00B1731F"/>
    <w:rsid w:val="00B17547"/>
    <w:rsid w:val="00B203CC"/>
    <w:rsid w:val="00B206B6"/>
    <w:rsid w:val="00B2089C"/>
    <w:rsid w:val="00B20D9B"/>
    <w:rsid w:val="00B20FC9"/>
    <w:rsid w:val="00B21B14"/>
    <w:rsid w:val="00B22889"/>
    <w:rsid w:val="00B2297D"/>
    <w:rsid w:val="00B22B8A"/>
    <w:rsid w:val="00B23A70"/>
    <w:rsid w:val="00B2432A"/>
    <w:rsid w:val="00B24344"/>
    <w:rsid w:val="00B254ED"/>
    <w:rsid w:val="00B25856"/>
    <w:rsid w:val="00B25C34"/>
    <w:rsid w:val="00B26B87"/>
    <w:rsid w:val="00B27440"/>
    <w:rsid w:val="00B30079"/>
    <w:rsid w:val="00B30727"/>
    <w:rsid w:val="00B30CF7"/>
    <w:rsid w:val="00B31067"/>
    <w:rsid w:val="00B31EBC"/>
    <w:rsid w:val="00B32B4A"/>
    <w:rsid w:val="00B33DCE"/>
    <w:rsid w:val="00B349EE"/>
    <w:rsid w:val="00B34E12"/>
    <w:rsid w:val="00B36F24"/>
    <w:rsid w:val="00B37619"/>
    <w:rsid w:val="00B3769B"/>
    <w:rsid w:val="00B40884"/>
    <w:rsid w:val="00B409B8"/>
    <w:rsid w:val="00B418A0"/>
    <w:rsid w:val="00B41C50"/>
    <w:rsid w:val="00B432CA"/>
    <w:rsid w:val="00B43322"/>
    <w:rsid w:val="00B43FEF"/>
    <w:rsid w:val="00B45760"/>
    <w:rsid w:val="00B467F3"/>
    <w:rsid w:val="00B469F2"/>
    <w:rsid w:val="00B474F1"/>
    <w:rsid w:val="00B50ABA"/>
    <w:rsid w:val="00B51459"/>
    <w:rsid w:val="00B518C9"/>
    <w:rsid w:val="00B51B3A"/>
    <w:rsid w:val="00B528D3"/>
    <w:rsid w:val="00B52A95"/>
    <w:rsid w:val="00B5345F"/>
    <w:rsid w:val="00B5380C"/>
    <w:rsid w:val="00B542EB"/>
    <w:rsid w:val="00B550FB"/>
    <w:rsid w:val="00B55249"/>
    <w:rsid w:val="00B555D8"/>
    <w:rsid w:val="00B558A6"/>
    <w:rsid w:val="00B56292"/>
    <w:rsid w:val="00B57206"/>
    <w:rsid w:val="00B57447"/>
    <w:rsid w:val="00B6161D"/>
    <w:rsid w:val="00B624F8"/>
    <w:rsid w:val="00B62A35"/>
    <w:rsid w:val="00B63B43"/>
    <w:rsid w:val="00B6580E"/>
    <w:rsid w:val="00B66AEB"/>
    <w:rsid w:val="00B714F0"/>
    <w:rsid w:val="00B72B72"/>
    <w:rsid w:val="00B73A21"/>
    <w:rsid w:val="00B73C80"/>
    <w:rsid w:val="00B7433B"/>
    <w:rsid w:val="00B74539"/>
    <w:rsid w:val="00B74896"/>
    <w:rsid w:val="00B75EDE"/>
    <w:rsid w:val="00B7619A"/>
    <w:rsid w:val="00B762A1"/>
    <w:rsid w:val="00B76480"/>
    <w:rsid w:val="00B76782"/>
    <w:rsid w:val="00B770BC"/>
    <w:rsid w:val="00B77EFA"/>
    <w:rsid w:val="00B80001"/>
    <w:rsid w:val="00B80673"/>
    <w:rsid w:val="00B80DF1"/>
    <w:rsid w:val="00B8122F"/>
    <w:rsid w:val="00B84083"/>
    <w:rsid w:val="00B842A8"/>
    <w:rsid w:val="00B846B7"/>
    <w:rsid w:val="00B8495D"/>
    <w:rsid w:val="00B84D8D"/>
    <w:rsid w:val="00B85B65"/>
    <w:rsid w:val="00B86636"/>
    <w:rsid w:val="00B86EB4"/>
    <w:rsid w:val="00B87881"/>
    <w:rsid w:val="00B87FE1"/>
    <w:rsid w:val="00B902E5"/>
    <w:rsid w:val="00B920FF"/>
    <w:rsid w:val="00B922C6"/>
    <w:rsid w:val="00B92D5A"/>
    <w:rsid w:val="00B9472F"/>
    <w:rsid w:val="00B95B1E"/>
    <w:rsid w:val="00B95F09"/>
    <w:rsid w:val="00B9601D"/>
    <w:rsid w:val="00B96106"/>
    <w:rsid w:val="00B96BE6"/>
    <w:rsid w:val="00B9702C"/>
    <w:rsid w:val="00B97377"/>
    <w:rsid w:val="00BA075B"/>
    <w:rsid w:val="00BA18BE"/>
    <w:rsid w:val="00BA1930"/>
    <w:rsid w:val="00BA1B63"/>
    <w:rsid w:val="00BA281B"/>
    <w:rsid w:val="00BA2CB6"/>
    <w:rsid w:val="00BA3289"/>
    <w:rsid w:val="00BA3639"/>
    <w:rsid w:val="00BA363A"/>
    <w:rsid w:val="00BA3932"/>
    <w:rsid w:val="00BA6112"/>
    <w:rsid w:val="00BA65A3"/>
    <w:rsid w:val="00BA7495"/>
    <w:rsid w:val="00BA7BA7"/>
    <w:rsid w:val="00BB0E06"/>
    <w:rsid w:val="00BB1942"/>
    <w:rsid w:val="00BB1E2C"/>
    <w:rsid w:val="00BB242D"/>
    <w:rsid w:val="00BB373C"/>
    <w:rsid w:val="00BB465A"/>
    <w:rsid w:val="00BB49C0"/>
    <w:rsid w:val="00BB4CAC"/>
    <w:rsid w:val="00BB50BB"/>
    <w:rsid w:val="00BB595E"/>
    <w:rsid w:val="00BB5C07"/>
    <w:rsid w:val="00BB65C4"/>
    <w:rsid w:val="00BB6D42"/>
    <w:rsid w:val="00BB6EE0"/>
    <w:rsid w:val="00BB7C74"/>
    <w:rsid w:val="00BC07C8"/>
    <w:rsid w:val="00BC0DD5"/>
    <w:rsid w:val="00BC19A5"/>
    <w:rsid w:val="00BC1F21"/>
    <w:rsid w:val="00BC2942"/>
    <w:rsid w:val="00BC32B7"/>
    <w:rsid w:val="00BC356A"/>
    <w:rsid w:val="00BC5275"/>
    <w:rsid w:val="00BC58C5"/>
    <w:rsid w:val="00BC5915"/>
    <w:rsid w:val="00BC5B85"/>
    <w:rsid w:val="00BC61F8"/>
    <w:rsid w:val="00BC66B1"/>
    <w:rsid w:val="00BC6C06"/>
    <w:rsid w:val="00BC76BB"/>
    <w:rsid w:val="00BD1347"/>
    <w:rsid w:val="00BD158F"/>
    <w:rsid w:val="00BD1DC1"/>
    <w:rsid w:val="00BD320A"/>
    <w:rsid w:val="00BD3610"/>
    <w:rsid w:val="00BD3F73"/>
    <w:rsid w:val="00BD451A"/>
    <w:rsid w:val="00BD453B"/>
    <w:rsid w:val="00BD45A7"/>
    <w:rsid w:val="00BD4CF7"/>
    <w:rsid w:val="00BD69E5"/>
    <w:rsid w:val="00BD6CE4"/>
    <w:rsid w:val="00BD6FDA"/>
    <w:rsid w:val="00BD7762"/>
    <w:rsid w:val="00BE0D3B"/>
    <w:rsid w:val="00BE1157"/>
    <w:rsid w:val="00BE1BB2"/>
    <w:rsid w:val="00BE29F0"/>
    <w:rsid w:val="00BE2A74"/>
    <w:rsid w:val="00BE3575"/>
    <w:rsid w:val="00BE5082"/>
    <w:rsid w:val="00BE6541"/>
    <w:rsid w:val="00BE709F"/>
    <w:rsid w:val="00BE7BBF"/>
    <w:rsid w:val="00BF22E8"/>
    <w:rsid w:val="00BF2798"/>
    <w:rsid w:val="00BF28B7"/>
    <w:rsid w:val="00BF2B72"/>
    <w:rsid w:val="00BF32B4"/>
    <w:rsid w:val="00BF5580"/>
    <w:rsid w:val="00BF5B0D"/>
    <w:rsid w:val="00BF6287"/>
    <w:rsid w:val="00BF6F73"/>
    <w:rsid w:val="00BF6FAD"/>
    <w:rsid w:val="00BF6FDD"/>
    <w:rsid w:val="00BF7A6F"/>
    <w:rsid w:val="00C0080E"/>
    <w:rsid w:val="00C02707"/>
    <w:rsid w:val="00C037B0"/>
    <w:rsid w:val="00C053A8"/>
    <w:rsid w:val="00C05594"/>
    <w:rsid w:val="00C05A36"/>
    <w:rsid w:val="00C06462"/>
    <w:rsid w:val="00C0653F"/>
    <w:rsid w:val="00C07DFF"/>
    <w:rsid w:val="00C10198"/>
    <w:rsid w:val="00C10DFF"/>
    <w:rsid w:val="00C1347F"/>
    <w:rsid w:val="00C1384B"/>
    <w:rsid w:val="00C14604"/>
    <w:rsid w:val="00C15D28"/>
    <w:rsid w:val="00C15E24"/>
    <w:rsid w:val="00C16358"/>
    <w:rsid w:val="00C1647A"/>
    <w:rsid w:val="00C16900"/>
    <w:rsid w:val="00C1699C"/>
    <w:rsid w:val="00C17204"/>
    <w:rsid w:val="00C20463"/>
    <w:rsid w:val="00C20D79"/>
    <w:rsid w:val="00C21CDB"/>
    <w:rsid w:val="00C239FC"/>
    <w:rsid w:val="00C23EC3"/>
    <w:rsid w:val="00C24B17"/>
    <w:rsid w:val="00C24C9C"/>
    <w:rsid w:val="00C24E11"/>
    <w:rsid w:val="00C2550D"/>
    <w:rsid w:val="00C25573"/>
    <w:rsid w:val="00C26CB8"/>
    <w:rsid w:val="00C313CE"/>
    <w:rsid w:val="00C31EA7"/>
    <w:rsid w:val="00C3245F"/>
    <w:rsid w:val="00C32655"/>
    <w:rsid w:val="00C339A0"/>
    <w:rsid w:val="00C343A0"/>
    <w:rsid w:val="00C349F5"/>
    <w:rsid w:val="00C34AED"/>
    <w:rsid w:val="00C34C19"/>
    <w:rsid w:val="00C351A8"/>
    <w:rsid w:val="00C355FD"/>
    <w:rsid w:val="00C35655"/>
    <w:rsid w:val="00C35702"/>
    <w:rsid w:val="00C36FB8"/>
    <w:rsid w:val="00C36FE1"/>
    <w:rsid w:val="00C37089"/>
    <w:rsid w:val="00C37502"/>
    <w:rsid w:val="00C3753D"/>
    <w:rsid w:val="00C40428"/>
    <w:rsid w:val="00C407AA"/>
    <w:rsid w:val="00C4080A"/>
    <w:rsid w:val="00C4087A"/>
    <w:rsid w:val="00C40920"/>
    <w:rsid w:val="00C41096"/>
    <w:rsid w:val="00C4130A"/>
    <w:rsid w:val="00C420AA"/>
    <w:rsid w:val="00C42138"/>
    <w:rsid w:val="00C42837"/>
    <w:rsid w:val="00C42CDE"/>
    <w:rsid w:val="00C433EC"/>
    <w:rsid w:val="00C45354"/>
    <w:rsid w:val="00C45676"/>
    <w:rsid w:val="00C4570E"/>
    <w:rsid w:val="00C464CA"/>
    <w:rsid w:val="00C4672B"/>
    <w:rsid w:val="00C47562"/>
    <w:rsid w:val="00C47A15"/>
    <w:rsid w:val="00C50770"/>
    <w:rsid w:val="00C5190E"/>
    <w:rsid w:val="00C51FA1"/>
    <w:rsid w:val="00C52B68"/>
    <w:rsid w:val="00C52D1E"/>
    <w:rsid w:val="00C53366"/>
    <w:rsid w:val="00C53891"/>
    <w:rsid w:val="00C53F7F"/>
    <w:rsid w:val="00C54732"/>
    <w:rsid w:val="00C55304"/>
    <w:rsid w:val="00C55B2F"/>
    <w:rsid w:val="00C56F14"/>
    <w:rsid w:val="00C574B8"/>
    <w:rsid w:val="00C60AB8"/>
    <w:rsid w:val="00C621C1"/>
    <w:rsid w:val="00C622B6"/>
    <w:rsid w:val="00C62D7A"/>
    <w:rsid w:val="00C62DB0"/>
    <w:rsid w:val="00C658CA"/>
    <w:rsid w:val="00C65BE6"/>
    <w:rsid w:val="00C65FEB"/>
    <w:rsid w:val="00C66391"/>
    <w:rsid w:val="00C66911"/>
    <w:rsid w:val="00C6772B"/>
    <w:rsid w:val="00C702EA"/>
    <w:rsid w:val="00C70961"/>
    <w:rsid w:val="00C70CF6"/>
    <w:rsid w:val="00C71AC2"/>
    <w:rsid w:val="00C74A63"/>
    <w:rsid w:val="00C75980"/>
    <w:rsid w:val="00C75A0C"/>
    <w:rsid w:val="00C75BD7"/>
    <w:rsid w:val="00C76024"/>
    <w:rsid w:val="00C776B5"/>
    <w:rsid w:val="00C80049"/>
    <w:rsid w:val="00C80A96"/>
    <w:rsid w:val="00C81853"/>
    <w:rsid w:val="00C8233E"/>
    <w:rsid w:val="00C82981"/>
    <w:rsid w:val="00C84345"/>
    <w:rsid w:val="00C843E2"/>
    <w:rsid w:val="00C84465"/>
    <w:rsid w:val="00C84EBA"/>
    <w:rsid w:val="00C85C47"/>
    <w:rsid w:val="00C8617C"/>
    <w:rsid w:val="00C86722"/>
    <w:rsid w:val="00C86CD0"/>
    <w:rsid w:val="00C879AF"/>
    <w:rsid w:val="00C87FA0"/>
    <w:rsid w:val="00C90334"/>
    <w:rsid w:val="00C90BF1"/>
    <w:rsid w:val="00C91511"/>
    <w:rsid w:val="00C91672"/>
    <w:rsid w:val="00C924AE"/>
    <w:rsid w:val="00C9399B"/>
    <w:rsid w:val="00C94067"/>
    <w:rsid w:val="00C94F26"/>
    <w:rsid w:val="00C95558"/>
    <w:rsid w:val="00C9575B"/>
    <w:rsid w:val="00C97885"/>
    <w:rsid w:val="00C97930"/>
    <w:rsid w:val="00C97DC4"/>
    <w:rsid w:val="00CA03F1"/>
    <w:rsid w:val="00CA0C3A"/>
    <w:rsid w:val="00CA1892"/>
    <w:rsid w:val="00CA2368"/>
    <w:rsid w:val="00CA2662"/>
    <w:rsid w:val="00CA26FC"/>
    <w:rsid w:val="00CA36F1"/>
    <w:rsid w:val="00CA5F3F"/>
    <w:rsid w:val="00CA611F"/>
    <w:rsid w:val="00CA6D82"/>
    <w:rsid w:val="00CA7317"/>
    <w:rsid w:val="00CA747C"/>
    <w:rsid w:val="00CA75BC"/>
    <w:rsid w:val="00CA7B65"/>
    <w:rsid w:val="00CB04EB"/>
    <w:rsid w:val="00CB08C5"/>
    <w:rsid w:val="00CB296C"/>
    <w:rsid w:val="00CB2CC2"/>
    <w:rsid w:val="00CB30C6"/>
    <w:rsid w:val="00CB4B4A"/>
    <w:rsid w:val="00CB52D7"/>
    <w:rsid w:val="00CB585D"/>
    <w:rsid w:val="00CB5FBA"/>
    <w:rsid w:val="00CB61B4"/>
    <w:rsid w:val="00CB6B23"/>
    <w:rsid w:val="00CB7B43"/>
    <w:rsid w:val="00CB7B8A"/>
    <w:rsid w:val="00CC07BC"/>
    <w:rsid w:val="00CC1263"/>
    <w:rsid w:val="00CC14CE"/>
    <w:rsid w:val="00CC2812"/>
    <w:rsid w:val="00CC2E62"/>
    <w:rsid w:val="00CC2F0C"/>
    <w:rsid w:val="00CC36FC"/>
    <w:rsid w:val="00CC392A"/>
    <w:rsid w:val="00CC471C"/>
    <w:rsid w:val="00CC4833"/>
    <w:rsid w:val="00CC4BB2"/>
    <w:rsid w:val="00CC5682"/>
    <w:rsid w:val="00CC576E"/>
    <w:rsid w:val="00CC5DB5"/>
    <w:rsid w:val="00CC6A3B"/>
    <w:rsid w:val="00CC6B6C"/>
    <w:rsid w:val="00CC70DF"/>
    <w:rsid w:val="00CC766B"/>
    <w:rsid w:val="00CC7B25"/>
    <w:rsid w:val="00CD0EEF"/>
    <w:rsid w:val="00CD0FF6"/>
    <w:rsid w:val="00CD183D"/>
    <w:rsid w:val="00CD5BC6"/>
    <w:rsid w:val="00CD6A85"/>
    <w:rsid w:val="00CD6F8E"/>
    <w:rsid w:val="00CD70B5"/>
    <w:rsid w:val="00CE0B1C"/>
    <w:rsid w:val="00CE0D91"/>
    <w:rsid w:val="00CE153D"/>
    <w:rsid w:val="00CE1C44"/>
    <w:rsid w:val="00CE21D8"/>
    <w:rsid w:val="00CE29C1"/>
    <w:rsid w:val="00CE2E57"/>
    <w:rsid w:val="00CE3F0F"/>
    <w:rsid w:val="00CE4347"/>
    <w:rsid w:val="00CE4DAE"/>
    <w:rsid w:val="00CE6A67"/>
    <w:rsid w:val="00CE6E08"/>
    <w:rsid w:val="00CE6E61"/>
    <w:rsid w:val="00CE7421"/>
    <w:rsid w:val="00CE74AE"/>
    <w:rsid w:val="00CE7BF4"/>
    <w:rsid w:val="00CF0038"/>
    <w:rsid w:val="00CF00C8"/>
    <w:rsid w:val="00CF01BC"/>
    <w:rsid w:val="00CF0557"/>
    <w:rsid w:val="00CF0838"/>
    <w:rsid w:val="00CF100A"/>
    <w:rsid w:val="00CF1101"/>
    <w:rsid w:val="00CF22C3"/>
    <w:rsid w:val="00CF2319"/>
    <w:rsid w:val="00CF2BE4"/>
    <w:rsid w:val="00CF2DFB"/>
    <w:rsid w:val="00CF32AE"/>
    <w:rsid w:val="00CF3BDD"/>
    <w:rsid w:val="00CF5078"/>
    <w:rsid w:val="00CF53AA"/>
    <w:rsid w:val="00CF66F7"/>
    <w:rsid w:val="00CF6CEC"/>
    <w:rsid w:val="00CF7079"/>
    <w:rsid w:val="00CF7A93"/>
    <w:rsid w:val="00CF7C6B"/>
    <w:rsid w:val="00D0056B"/>
    <w:rsid w:val="00D00A16"/>
    <w:rsid w:val="00D01CDB"/>
    <w:rsid w:val="00D02660"/>
    <w:rsid w:val="00D02AAA"/>
    <w:rsid w:val="00D03240"/>
    <w:rsid w:val="00D034A2"/>
    <w:rsid w:val="00D03B4B"/>
    <w:rsid w:val="00D03CD4"/>
    <w:rsid w:val="00D03EB7"/>
    <w:rsid w:val="00D041E5"/>
    <w:rsid w:val="00D048F4"/>
    <w:rsid w:val="00D04EEE"/>
    <w:rsid w:val="00D056FA"/>
    <w:rsid w:val="00D05B9D"/>
    <w:rsid w:val="00D072BC"/>
    <w:rsid w:val="00D07902"/>
    <w:rsid w:val="00D07BF7"/>
    <w:rsid w:val="00D10EE6"/>
    <w:rsid w:val="00D112C5"/>
    <w:rsid w:val="00D115A4"/>
    <w:rsid w:val="00D1162A"/>
    <w:rsid w:val="00D11679"/>
    <w:rsid w:val="00D1177B"/>
    <w:rsid w:val="00D12573"/>
    <w:rsid w:val="00D12AB0"/>
    <w:rsid w:val="00D12B82"/>
    <w:rsid w:val="00D13D24"/>
    <w:rsid w:val="00D1455F"/>
    <w:rsid w:val="00D14DB1"/>
    <w:rsid w:val="00D15A57"/>
    <w:rsid w:val="00D16C59"/>
    <w:rsid w:val="00D17981"/>
    <w:rsid w:val="00D17BEA"/>
    <w:rsid w:val="00D17C07"/>
    <w:rsid w:val="00D20F18"/>
    <w:rsid w:val="00D218AB"/>
    <w:rsid w:val="00D21BAF"/>
    <w:rsid w:val="00D2202A"/>
    <w:rsid w:val="00D222BF"/>
    <w:rsid w:val="00D22DEA"/>
    <w:rsid w:val="00D23009"/>
    <w:rsid w:val="00D23160"/>
    <w:rsid w:val="00D23996"/>
    <w:rsid w:val="00D23DC4"/>
    <w:rsid w:val="00D240A8"/>
    <w:rsid w:val="00D249F1"/>
    <w:rsid w:val="00D24DCB"/>
    <w:rsid w:val="00D25BEC"/>
    <w:rsid w:val="00D26F9F"/>
    <w:rsid w:val="00D270A5"/>
    <w:rsid w:val="00D270F6"/>
    <w:rsid w:val="00D27280"/>
    <w:rsid w:val="00D30658"/>
    <w:rsid w:val="00D30AFF"/>
    <w:rsid w:val="00D30ECE"/>
    <w:rsid w:val="00D30FDC"/>
    <w:rsid w:val="00D31FDF"/>
    <w:rsid w:val="00D32664"/>
    <w:rsid w:val="00D3419C"/>
    <w:rsid w:val="00D36C91"/>
    <w:rsid w:val="00D371F9"/>
    <w:rsid w:val="00D37F2F"/>
    <w:rsid w:val="00D401DC"/>
    <w:rsid w:val="00D4072B"/>
    <w:rsid w:val="00D41909"/>
    <w:rsid w:val="00D41D46"/>
    <w:rsid w:val="00D425FE"/>
    <w:rsid w:val="00D42CE1"/>
    <w:rsid w:val="00D4342E"/>
    <w:rsid w:val="00D43710"/>
    <w:rsid w:val="00D4379F"/>
    <w:rsid w:val="00D44261"/>
    <w:rsid w:val="00D4481D"/>
    <w:rsid w:val="00D45274"/>
    <w:rsid w:val="00D45E64"/>
    <w:rsid w:val="00D46174"/>
    <w:rsid w:val="00D468EA"/>
    <w:rsid w:val="00D46AE9"/>
    <w:rsid w:val="00D4707D"/>
    <w:rsid w:val="00D47BBC"/>
    <w:rsid w:val="00D50605"/>
    <w:rsid w:val="00D51257"/>
    <w:rsid w:val="00D5151F"/>
    <w:rsid w:val="00D542FF"/>
    <w:rsid w:val="00D5458F"/>
    <w:rsid w:val="00D551AD"/>
    <w:rsid w:val="00D5522C"/>
    <w:rsid w:val="00D5548A"/>
    <w:rsid w:val="00D55A0F"/>
    <w:rsid w:val="00D56476"/>
    <w:rsid w:val="00D57068"/>
    <w:rsid w:val="00D57D8A"/>
    <w:rsid w:val="00D602E3"/>
    <w:rsid w:val="00D6077C"/>
    <w:rsid w:val="00D6095F"/>
    <w:rsid w:val="00D609EF"/>
    <w:rsid w:val="00D60DE4"/>
    <w:rsid w:val="00D61141"/>
    <w:rsid w:val="00D62784"/>
    <w:rsid w:val="00D62BB8"/>
    <w:rsid w:val="00D632F5"/>
    <w:rsid w:val="00D6381C"/>
    <w:rsid w:val="00D63A29"/>
    <w:rsid w:val="00D64392"/>
    <w:rsid w:val="00D64C03"/>
    <w:rsid w:val="00D652C2"/>
    <w:rsid w:val="00D659D4"/>
    <w:rsid w:val="00D6649B"/>
    <w:rsid w:val="00D66D10"/>
    <w:rsid w:val="00D67239"/>
    <w:rsid w:val="00D703BF"/>
    <w:rsid w:val="00D71268"/>
    <w:rsid w:val="00D71AE4"/>
    <w:rsid w:val="00D71CDB"/>
    <w:rsid w:val="00D72252"/>
    <w:rsid w:val="00D7318D"/>
    <w:rsid w:val="00D73D94"/>
    <w:rsid w:val="00D748A7"/>
    <w:rsid w:val="00D749E3"/>
    <w:rsid w:val="00D750AE"/>
    <w:rsid w:val="00D75257"/>
    <w:rsid w:val="00D75390"/>
    <w:rsid w:val="00D75836"/>
    <w:rsid w:val="00D75A3B"/>
    <w:rsid w:val="00D803EF"/>
    <w:rsid w:val="00D806E8"/>
    <w:rsid w:val="00D8076D"/>
    <w:rsid w:val="00D8167D"/>
    <w:rsid w:val="00D81FA5"/>
    <w:rsid w:val="00D82CA5"/>
    <w:rsid w:val="00D85035"/>
    <w:rsid w:val="00D8571B"/>
    <w:rsid w:val="00D85772"/>
    <w:rsid w:val="00D85EF7"/>
    <w:rsid w:val="00D862F3"/>
    <w:rsid w:val="00D86318"/>
    <w:rsid w:val="00D871A0"/>
    <w:rsid w:val="00D907C0"/>
    <w:rsid w:val="00D91C62"/>
    <w:rsid w:val="00D92EBD"/>
    <w:rsid w:val="00D9381E"/>
    <w:rsid w:val="00D93821"/>
    <w:rsid w:val="00D93E24"/>
    <w:rsid w:val="00D94B29"/>
    <w:rsid w:val="00D9537B"/>
    <w:rsid w:val="00D963BF"/>
    <w:rsid w:val="00D972D6"/>
    <w:rsid w:val="00D97C4D"/>
    <w:rsid w:val="00D97DA9"/>
    <w:rsid w:val="00DA15BC"/>
    <w:rsid w:val="00DA26B3"/>
    <w:rsid w:val="00DA2B94"/>
    <w:rsid w:val="00DA42E8"/>
    <w:rsid w:val="00DA44EF"/>
    <w:rsid w:val="00DA4F16"/>
    <w:rsid w:val="00DA580F"/>
    <w:rsid w:val="00DA585A"/>
    <w:rsid w:val="00DA58F8"/>
    <w:rsid w:val="00DA5D3C"/>
    <w:rsid w:val="00DA5FDF"/>
    <w:rsid w:val="00DA6883"/>
    <w:rsid w:val="00DA6DC2"/>
    <w:rsid w:val="00DA72DE"/>
    <w:rsid w:val="00DA773B"/>
    <w:rsid w:val="00DB0052"/>
    <w:rsid w:val="00DB0B69"/>
    <w:rsid w:val="00DB22B7"/>
    <w:rsid w:val="00DB22CB"/>
    <w:rsid w:val="00DB2633"/>
    <w:rsid w:val="00DB2868"/>
    <w:rsid w:val="00DB2C86"/>
    <w:rsid w:val="00DB36BE"/>
    <w:rsid w:val="00DB37AB"/>
    <w:rsid w:val="00DB38DF"/>
    <w:rsid w:val="00DB3FDC"/>
    <w:rsid w:val="00DB4214"/>
    <w:rsid w:val="00DB425C"/>
    <w:rsid w:val="00DB42AC"/>
    <w:rsid w:val="00DB4662"/>
    <w:rsid w:val="00DB4C8F"/>
    <w:rsid w:val="00DB54D1"/>
    <w:rsid w:val="00DB5B4C"/>
    <w:rsid w:val="00DB61B9"/>
    <w:rsid w:val="00DB6543"/>
    <w:rsid w:val="00DB66C0"/>
    <w:rsid w:val="00DB66CF"/>
    <w:rsid w:val="00DB6C64"/>
    <w:rsid w:val="00DB6F8F"/>
    <w:rsid w:val="00DB7BF4"/>
    <w:rsid w:val="00DC073B"/>
    <w:rsid w:val="00DC0947"/>
    <w:rsid w:val="00DC12C8"/>
    <w:rsid w:val="00DC1907"/>
    <w:rsid w:val="00DC1F1C"/>
    <w:rsid w:val="00DC2B54"/>
    <w:rsid w:val="00DC31E7"/>
    <w:rsid w:val="00DC4017"/>
    <w:rsid w:val="00DC4223"/>
    <w:rsid w:val="00DC45FF"/>
    <w:rsid w:val="00DC568C"/>
    <w:rsid w:val="00DC5ED6"/>
    <w:rsid w:val="00DC6AF0"/>
    <w:rsid w:val="00DC6F1E"/>
    <w:rsid w:val="00DC74A5"/>
    <w:rsid w:val="00DD0406"/>
    <w:rsid w:val="00DD3A60"/>
    <w:rsid w:val="00DD4629"/>
    <w:rsid w:val="00DD4832"/>
    <w:rsid w:val="00DD4FF8"/>
    <w:rsid w:val="00DD6CFE"/>
    <w:rsid w:val="00DD7A0E"/>
    <w:rsid w:val="00DD7A86"/>
    <w:rsid w:val="00DD7E97"/>
    <w:rsid w:val="00DE00D3"/>
    <w:rsid w:val="00DE00E7"/>
    <w:rsid w:val="00DE027C"/>
    <w:rsid w:val="00DE2342"/>
    <w:rsid w:val="00DE3B83"/>
    <w:rsid w:val="00DE47C6"/>
    <w:rsid w:val="00DE4828"/>
    <w:rsid w:val="00DE4D7C"/>
    <w:rsid w:val="00DE53A9"/>
    <w:rsid w:val="00DE5977"/>
    <w:rsid w:val="00DE646C"/>
    <w:rsid w:val="00DE6B08"/>
    <w:rsid w:val="00DE70ED"/>
    <w:rsid w:val="00DE77DB"/>
    <w:rsid w:val="00DF0410"/>
    <w:rsid w:val="00DF0CD6"/>
    <w:rsid w:val="00DF1040"/>
    <w:rsid w:val="00DF1685"/>
    <w:rsid w:val="00DF1780"/>
    <w:rsid w:val="00DF1DE2"/>
    <w:rsid w:val="00DF281A"/>
    <w:rsid w:val="00DF2BBD"/>
    <w:rsid w:val="00DF3375"/>
    <w:rsid w:val="00DF3A27"/>
    <w:rsid w:val="00DF3D6F"/>
    <w:rsid w:val="00DF47C4"/>
    <w:rsid w:val="00DF4BEE"/>
    <w:rsid w:val="00DF5468"/>
    <w:rsid w:val="00DF6352"/>
    <w:rsid w:val="00DF6CBC"/>
    <w:rsid w:val="00DF775A"/>
    <w:rsid w:val="00E000FC"/>
    <w:rsid w:val="00E00617"/>
    <w:rsid w:val="00E00E15"/>
    <w:rsid w:val="00E01110"/>
    <w:rsid w:val="00E02338"/>
    <w:rsid w:val="00E0246C"/>
    <w:rsid w:val="00E02494"/>
    <w:rsid w:val="00E02779"/>
    <w:rsid w:val="00E02AF2"/>
    <w:rsid w:val="00E035D4"/>
    <w:rsid w:val="00E035EA"/>
    <w:rsid w:val="00E03A80"/>
    <w:rsid w:val="00E04547"/>
    <w:rsid w:val="00E04BA7"/>
    <w:rsid w:val="00E04CE6"/>
    <w:rsid w:val="00E04E08"/>
    <w:rsid w:val="00E05785"/>
    <w:rsid w:val="00E06E39"/>
    <w:rsid w:val="00E07341"/>
    <w:rsid w:val="00E07BDA"/>
    <w:rsid w:val="00E07CF4"/>
    <w:rsid w:val="00E112E6"/>
    <w:rsid w:val="00E114D9"/>
    <w:rsid w:val="00E120D3"/>
    <w:rsid w:val="00E12158"/>
    <w:rsid w:val="00E1344C"/>
    <w:rsid w:val="00E13BC3"/>
    <w:rsid w:val="00E13C58"/>
    <w:rsid w:val="00E15E42"/>
    <w:rsid w:val="00E164C4"/>
    <w:rsid w:val="00E16551"/>
    <w:rsid w:val="00E1700F"/>
    <w:rsid w:val="00E207B1"/>
    <w:rsid w:val="00E216E6"/>
    <w:rsid w:val="00E2177B"/>
    <w:rsid w:val="00E21874"/>
    <w:rsid w:val="00E2187F"/>
    <w:rsid w:val="00E21C0B"/>
    <w:rsid w:val="00E22D61"/>
    <w:rsid w:val="00E22E0F"/>
    <w:rsid w:val="00E2333C"/>
    <w:rsid w:val="00E23B14"/>
    <w:rsid w:val="00E24320"/>
    <w:rsid w:val="00E24C76"/>
    <w:rsid w:val="00E250D3"/>
    <w:rsid w:val="00E25B43"/>
    <w:rsid w:val="00E25D5D"/>
    <w:rsid w:val="00E26279"/>
    <w:rsid w:val="00E2665B"/>
    <w:rsid w:val="00E26899"/>
    <w:rsid w:val="00E26CDD"/>
    <w:rsid w:val="00E270EF"/>
    <w:rsid w:val="00E3005C"/>
    <w:rsid w:val="00E3134A"/>
    <w:rsid w:val="00E31BA6"/>
    <w:rsid w:val="00E31FB5"/>
    <w:rsid w:val="00E335C1"/>
    <w:rsid w:val="00E33951"/>
    <w:rsid w:val="00E343A6"/>
    <w:rsid w:val="00E3462A"/>
    <w:rsid w:val="00E346C8"/>
    <w:rsid w:val="00E355EC"/>
    <w:rsid w:val="00E36308"/>
    <w:rsid w:val="00E366EA"/>
    <w:rsid w:val="00E36944"/>
    <w:rsid w:val="00E36E39"/>
    <w:rsid w:val="00E373D0"/>
    <w:rsid w:val="00E40B7A"/>
    <w:rsid w:val="00E412A1"/>
    <w:rsid w:val="00E41AF6"/>
    <w:rsid w:val="00E41E62"/>
    <w:rsid w:val="00E423F4"/>
    <w:rsid w:val="00E425AC"/>
    <w:rsid w:val="00E42D55"/>
    <w:rsid w:val="00E42EC9"/>
    <w:rsid w:val="00E44056"/>
    <w:rsid w:val="00E4517E"/>
    <w:rsid w:val="00E45827"/>
    <w:rsid w:val="00E45C23"/>
    <w:rsid w:val="00E45C37"/>
    <w:rsid w:val="00E46871"/>
    <w:rsid w:val="00E47F9E"/>
    <w:rsid w:val="00E502DF"/>
    <w:rsid w:val="00E50899"/>
    <w:rsid w:val="00E51043"/>
    <w:rsid w:val="00E51202"/>
    <w:rsid w:val="00E51617"/>
    <w:rsid w:val="00E51FED"/>
    <w:rsid w:val="00E52021"/>
    <w:rsid w:val="00E527CE"/>
    <w:rsid w:val="00E530E6"/>
    <w:rsid w:val="00E53111"/>
    <w:rsid w:val="00E53E92"/>
    <w:rsid w:val="00E54949"/>
    <w:rsid w:val="00E5519E"/>
    <w:rsid w:val="00E552EB"/>
    <w:rsid w:val="00E55428"/>
    <w:rsid w:val="00E6148F"/>
    <w:rsid w:val="00E61546"/>
    <w:rsid w:val="00E61E4C"/>
    <w:rsid w:val="00E62615"/>
    <w:rsid w:val="00E62769"/>
    <w:rsid w:val="00E62B6E"/>
    <w:rsid w:val="00E630C1"/>
    <w:rsid w:val="00E6333A"/>
    <w:rsid w:val="00E6363E"/>
    <w:rsid w:val="00E63905"/>
    <w:rsid w:val="00E64D23"/>
    <w:rsid w:val="00E6598E"/>
    <w:rsid w:val="00E65EE5"/>
    <w:rsid w:val="00E662DE"/>
    <w:rsid w:val="00E668A4"/>
    <w:rsid w:val="00E66ADD"/>
    <w:rsid w:val="00E66E6B"/>
    <w:rsid w:val="00E66F48"/>
    <w:rsid w:val="00E67CC0"/>
    <w:rsid w:val="00E70A9B"/>
    <w:rsid w:val="00E70E17"/>
    <w:rsid w:val="00E711D6"/>
    <w:rsid w:val="00E7148D"/>
    <w:rsid w:val="00E7166D"/>
    <w:rsid w:val="00E719EE"/>
    <w:rsid w:val="00E7218F"/>
    <w:rsid w:val="00E725DA"/>
    <w:rsid w:val="00E73969"/>
    <w:rsid w:val="00E74C4F"/>
    <w:rsid w:val="00E74CC8"/>
    <w:rsid w:val="00E75CEB"/>
    <w:rsid w:val="00E762EE"/>
    <w:rsid w:val="00E763B5"/>
    <w:rsid w:val="00E764E1"/>
    <w:rsid w:val="00E77214"/>
    <w:rsid w:val="00E8165C"/>
    <w:rsid w:val="00E82302"/>
    <w:rsid w:val="00E825EE"/>
    <w:rsid w:val="00E82C69"/>
    <w:rsid w:val="00E83A57"/>
    <w:rsid w:val="00E84499"/>
    <w:rsid w:val="00E84A7C"/>
    <w:rsid w:val="00E85215"/>
    <w:rsid w:val="00E856AA"/>
    <w:rsid w:val="00E857CD"/>
    <w:rsid w:val="00E86482"/>
    <w:rsid w:val="00E86E4B"/>
    <w:rsid w:val="00E8731D"/>
    <w:rsid w:val="00E87ABD"/>
    <w:rsid w:val="00E87C5B"/>
    <w:rsid w:val="00E90417"/>
    <w:rsid w:val="00E91BC2"/>
    <w:rsid w:val="00E93D91"/>
    <w:rsid w:val="00E93DA6"/>
    <w:rsid w:val="00E95FF8"/>
    <w:rsid w:val="00E96156"/>
    <w:rsid w:val="00E96E0B"/>
    <w:rsid w:val="00E97AEC"/>
    <w:rsid w:val="00E97CFB"/>
    <w:rsid w:val="00EA03BE"/>
    <w:rsid w:val="00EA05C0"/>
    <w:rsid w:val="00EA0C95"/>
    <w:rsid w:val="00EA0F7A"/>
    <w:rsid w:val="00EA2D3D"/>
    <w:rsid w:val="00EA2DC0"/>
    <w:rsid w:val="00EA2E2F"/>
    <w:rsid w:val="00EA2F63"/>
    <w:rsid w:val="00EA42D7"/>
    <w:rsid w:val="00EA63C3"/>
    <w:rsid w:val="00EA6A42"/>
    <w:rsid w:val="00EA6D8A"/>
    <w:rsid w:val="00EA716E"/>
    <w:rsid w:val="00EA7591"/>
    <w:rsid w:val="00EB002D"/>
    <w:rsid w:val="00EB06A6"/>
    <w:rsid w:val="00EB0FE6"/>
    <w:rsid w:val="00EB2064"/>
    <w:rsid w:val="00EB529C"/>
    <w:rsid w:val="00EB52BF"/>
    <w:rsid w:val="00EB5CFA"/>
    <w:rsid w:val="00EB6D62"/>
    <w:rsid w:val="00EB7D6E"/>
    <w:rsid w:val="00EB7E1E"/>
    <w:rsid w:val="00EC0490"/>
    <w:rsid w:val="00EC04E7"/>
    <w:rsid w:val="00EC0E44"/>
    <w:rsid w:val="00EC1A80"/>
    <w:rsid w:val="00EC20CF"/>
    <w:rsid w:val="00EC2695"/>
    <w:rsid w:val="00EC27D8"/>
    <w:rsid w:val="00EC2FC9"/>
    <w:rsid w:val="00EC362D"/>
    <w:rsid w:val="00EC3DD9"/>
    <w:rsid w:val="00EC44F7"/>
    <w:rsid w:val="00EC4C6B"/>
    <w:rsid w:val="00EC5973"/>
    <w:rsid w:val="00EC6AF5"/>
    <w:rsid w:val="00EC7068"/>
    <w:rsid w:val="00ED0845"/>
    <w:rsid w:val="00ED0B37"/>
    <w:rsid w:val="00ED13E4"/>
    <w:rsid w:val="00ED18C4"/>
    <w:rsid w:val="00ED2189"/>
    <w:rsid w:val="00ED2CAD"/>
    <w:rsid w:val="00ED30C8"/>
    <w:rsid w:val="00ED3900"/>
    <w:rsid w:val="00ED4369"/>
    <w:rsid w:val="00ED4471"/>
    <w:rsid w:val="00ED4A31"/>
    <w:rsid w:val="00ED54B2"/>
    <w:rsid w:val="00ED59D7"/>
    <w:rsid w:val="00ED78F6"/>
    <w:rsid w:val="00ED7AA6"/>
    <w:rsid w:val="00EE0614"/>
    <w:rsid w:val="00EE0E56"/>
    <w:rsid w:val="00EE1EB1"/>
    <w:rsid w:val="00EE202F"/>
    <w:rsid w:val="00EE2624"/>
    <w:rsid w:val="00EE4114"/>
    <w:rsid w:val="00EE47CD"/>
    <w:rsid w:val="00EE4E97"/>
    <w:rsid w:val="00EE51F0"/>
    <w:rsid w:val="00EE67A2"/>
    <w:rsid w:val="00EE684D"/>
    <w:rsid w:val="00EE7651"/>
    <w:rsid w:val="00EF0930"/>
    <w:rsid w:val="00EF102D"/>
    <w:rsid w:val="00EF18BE"/>
    <w:rsid w:val="00EF2B18"/>
    <w:rsid w:val="00EF3004"/>
    <w:rsid w:val="00EF438B"/>
    <w:rsid w:val="00EF4CF0"/>
    <w:rsid w:val="00EF554F"/>
    <w:rsid w:val="00EF5614"/>
    <w:rsid w:val="00EF5799"/>
    <w:rsid w:val="00EF6580"/>
    <w:rsid w:val="00EF7200"/>
    <w:rsid w:val="00EF7FE6"/>
    <w:rsid w:val="00F001A9"/>
    <w:rsid w:val="00F00626"/>
    <w:rsid w:val="00F012FB"/>
    <w:rsid w:val="00F01792"/>
    <w:rsid w:val="00F01A02"/>
    <w:rsid w:val="00F01BC3"/>
    <w:rsid w:val="00F0227D"/>
    <w:rsid w:val="00F025D5"/>
    <w:rsid w:val="00F02881"/>
    <w:rsid w:val="00F02AB3"/>
    <w:rsid w:val="00F06223"/>
    <w:rsid w:val="00F1078E"/>
    <w:rsid w:val="00F11564"/>
    <w:rsid w:val="00F11DAD"/>
    <w:rsid w:val="00F1303C"/>
    <w:rsid w:val="00F130EE"/>
    <w:rsid w:val="00F13DB3"/>
    <w:rsid w:val="00F1447C"/>
    <w:rsid w:val="00F15EC7"/>
    <w:rsid w:val="00F1601A"/>
    <w:rsid w:val="00F16912"/>
    <w:rsid w:val="00F17A5D"/>
    <w:rsid w:val="00F208CE"/>
    <w:rsid w:val="00F21C80"/>
    <w:rsid w:val="00F21CD8"/>
    <w:rsid w:val="00F22462"/>
    <w:rsid w:val="00F22EC2"/>
    <w:rsid w:val="00F23135"/>
    <w:rsid w:val="00F238FD"/>
    <w:rsid w:val="00F2408A"/>
    <w:rsid w:val="00F246EA"/>
    <w:rsid w:val="00F2674B"/>
    <w:rsid w:val="00F27016"/>
    <w:rsid w:val="00F271A9"/>
    <w:rsid w:val="00F274DE"/>
    <w:rsid w:val="00F2754E"/>
    <w:rsid w:val="00F2765D"/>
    <w:rsid w:val="00F276DE"/>
    <w:rsid w:val="00F2791F"/>
    <w:rsid w:val="00F27E7C"/>
    <w:rsid w:val="00F30AA8"/>
    <w:rsid w:val="00F30C8F"/>
    <w:rsid w:val="00F30F9A"/>
    <w:rsid w:val="00F312B9"/>
    <w:rsid w:val="00F31651"/>
    <w:rsid w:val="00F3212F"/>
    <w:rsid w:val="00F32AD0"/>
    <w:rsid w:val="00F32C44"/>
    <w:rsid w:val="00F3351D"/>
    <w:rsid w:val="00F349C2"/>
    <w:rsid w:val="00F35FCE"/>
    <w:rsid w:val="00F370B6"/>
    <w:rsid w:val="00F37113"/>
    <w:rsid w:val="00F4006C"/>
    <w:rsid w:val="00F40770"/>
    <w:rsid w:val="00F40901"/>
    <w:rsid w:val="00F40CF5"/>
    <w:rsid w:val="00F40E8B"/>
    <w:rsid w:val="00F416D5"/>
    <w:rsid w:val="00F41946"/>
    <w:rsid w:val="00F42B1F"/>
    <w:rsid w:val="00F435B2"/>
    <w:rsid w:val="00F43CA6"/>
    <w:rsid w:val="00F43E10"/>
    <w:rsid w:val="00F4408C"/>
    <w:rsid w:val="00F44511"/>
    <w:rsid w:val="00F44BEB"/>
    <w:rsid w:val="00F45BE2"/>
    <w:rsid w:val="00F45D45"/>
    <w:rsid w:val="00F466B0"/>
    <w:rsid w:val="00F467D9"/>
    <w:rsid w:val="00F47C72"/>
    <w:rsid w:val="00F47D40"/>
    <w:rsid w:val="00F50632"/>
    <w:rsid w:val="00F515B2"/>
    <w:rsid w:val="00F52774"/>
    <w:rsid w:val="00F53F76"/>
    <w:rsid w:val="00F54114"/>
    <w:rsid w:val="00F554B3"/>
    <w:rsid w:val="00F55AFE"/>
    <w:rsid w:val="00F55BBF"/>
    <w:rsid w:val="00F56456"/>
    <w:rsid w:val="00F57656"/>
    <w:rsid w:val="00F57F56"/>
    <w:rsid w:val="00F605F6"/>
    <w:rsid w:val="00F608DA"/>
    <w:rsid w:val="00F60959"/>
    <w:rsid w:val="00F60962"/>
    <w:rsid w:val="00F60D98"/>
    <w:rsid w:val="00F6278D"/>
    <w:rsid w:val="00F6282A"/>
    <w:rsid w:val="00F62D48"/>
    <w:rsid w:val="00F638F7"/>
    <w:rsid w:val="00F63929"/>
    <w:rsid w:val="00F63A4A"/>
    <w:rsid w:val="00F64EF6"/>
    <w:rsid w:val="00F65892"/>
    <w:rsid w:val="00F66477"/>
    <w:rsid w:val="00F66A22"/>
    <w:rsid w:val="00F673BA"/>
    <w:rsid w:val="00F70051"/>
    <w:rsid w:val="00F701F0"/>
    <w:rsid w:val="00F70555"/>
    <w:rsid w:val="00F709D7"/>
    <w:rsid w:val="00F718C5"/>
    <w:rsid w:val="00F71B5D"/>
    <w:rsid w:val="00F7270A"/>
    <w:rsid w:val="00F7343C"/>
    <w:rsid w:val="00F7450A"/>
    <w:rsid w:val="00F74B0C"/>
    <w:rsid w:val="00F74F5A"/>
    <w:rsid w:val="00F75128"/>
    <w:rsid w:val="00F756C9"/>
    <w:rsid w:val="00F75C71"/>
    <w:rsid w:val="00F7617E"/>
    <w:rsid w:val="00F767BC"/>
    <w:rsid w:val="00F769CD"/>
    <w:rsid w:val="00F77016"/>
    <w:rsid w:val="00F7730F"/>
    <w:rsid w:val="00F77664"/>
    <w:rsid w:val="00F8038A"/>
    <w:rsid w:val="00F80E56"/>
    <w:rsid w:val="00F8107D"/>
    <w:rsid w:val="00F81B0B"/>
    <w:rsid w:val="00F81B46"/>
    <w:rsid w:val="00F823EE"/>
    <w:rsid w:val="00F84040"/>
    <w:rsid w:val="00F8421D"/>
    <w:rsid w:val="00F849FD"/>
    <w:rsid w:val="00F84C1E"/>
    <w:rsid w:val="00F84F27"/>
    <w:rsid w:val="00F85F89"/>
    <w:rsid w:val="00F86817"/>
    <w:rsid w:val="00F87527"/>
    <w:rsid w:val="00F87636"/>
    <w:rsid w:val="00F87FBD"/>
    <w:rsid w:val="00F90702"/>
    <w:rsid w:val="00F91343"/>
    <w:rsid w:val="00F92FD9"/>
    <w:rsid w:val="00F93375"/>
    <w:rsid w:val="00F94C3B"/>
    <w:rsid w:val="00F95F4E"/>
    <w:rsid w:val="00F96D06"/>
    <w:rsid w:val="00F96E08"/>
    <w:rsid w:val="00F96E86"/>
    <w:rsid w:val="00F973CC"/>
    <w:rsid w:val="00F978F7"/>
    <w:rsid w:val="00FA04DE"/>
    <w:rsid w:val="00FA0EF5"/>
    <w:rsid w:val="00FA1CA4"/>
    <w:rsid w:val="00FA26CF"/>
    <w:rsid w:val="00FA2D81"/>
    <w:rsid w:val="00FA34B6"/>
    <w:rsid w:val="00FA36D9"/>
    <w:rsid w:val="00FA4230"/>
    <w:rsid w:val="00FA4456"/>
    <w:rsid w:val="00FA5B61"/>
    <w:rsid w:val="00FA68C6"/>
    <w:rsid w:val="00FB03D8"/>
    <w:rsid w:val="00FB06C7"/>
    <w:rsid w:val="00FB1895"/>
    <w:rsid w:val="00FB1A29"/>
    <w:rsid w:val="00FB2635"/>
    <w:rsid w:val="00FB29E9"/>
    <w:rsid w:val="00FB2BF1"/>
    <w:rsid w:val="00FB40DF"/>
    <w:rsid w:val="00FB416D"/>
    <w:rsid w:val="00FB4256"/>
    <w:rsid w:val="00FB4498"/>
    <w:rsid w:val="00FB5111"/>
    <w:rsid w:val="00FB563A"/>
    <w:rsid w:val="00FB5B37"/>
    <w:rsid w:val="00FB6A37"/>
    <w:rsid w:val="00FB734F"/>
    <w:rsid w:val="00FB75DB"/>
    <w:rsid w:val="00FC04B1"/>
    <w:rsid w:val="00FC0E0C"/>
    <w:rsid w:val="00FC0E5D"/>
    <w:rsid w:val="00FC1B2E"/>
    <w:rsid w:val="00FC36EA"/>
    <w:rsid w:val="00FC3979"/>
    <w:rsid w:val="00FC39C3"/>
    <w:rsid w:val="00FC4C93"/>
    <w:rsid w:val="00FC5B39"/>
    <w:rsid w:val="00FC64BD"/>
    <w:rsid w:val="00FC64D9"/>
    <w:rsid w:val="00FC661F"/>
    <w:rsid w:val="00FC6638"/>
    <w:rsid w:val="00FC7926"/>
    <w:rsid w:val="00FC7F06"/>
    <w:rsid w:val="00FD11B7"/>
    <w:rsid w:val="00FD153E"/>
    <w:rsid w:val="00FD2580"/>
    <w:rsid w:val="00FD288E"/>
    <w:rsid w:val="00FD5695"/>
    <w:rsid w:val="00FD5704"/>
    <w:rsid w:val="00FE0184"/>
    <w:rsid w:val="00FE0363"/>
    <w:rsid w:val="00FE09E0"/>
    <w:rsid w:val="00FE0A54"/>
    <w:rsid w:val="00FE0A91"/>
    <w:rsid w:val="00FE2318"/>
    <w:rsid w:val="00FE2A6B"/>
    <w:rsid w:val="00FE333D"/>
    <w:rsid w:val="00FE35B4"/>
    <w:rsid w:val="00FE3D31"/>
    <w:rsid w:val="00FE3DD7"/>
    <w:rsid w:val="00FE58CB"/>
    <w:rsid w:val="00FF30EB"/>
    <w:rsid w:val="00FF4A8A"/>
    <w:rsid w:val="00FF4C86"/>
    <w:rsid w:val="00FF6011"/>
    <w:rsid w:val="00FF61ED"/>
    <w:rsid w:val="00FF6EE1"/>
    <w:rsid w:val="00FF7634"/>
    <w:rsid w:val="00FF7DE3"/>
    <w:rsid w:val="01481569"/>
    <w:rsid w:val="014D47C0"/>
    <w:rsid w:val="020D3171"/>
    <w:rsid w:val="032A2722"/>
    <w:rsid w:val="03B14171"/>
    <w:rsid w:val="048074E1"/>
    <w:rsid w:val="063643A2"/>
    <w:rsid w:val="07297E9F"/>
    <w:rsid w:val="07796E95"/>
    <w:rsid w:val="07EA5947"/>
    <w:rsid w:val="08644BB1"/>
    <w:rsid w:val="0ADC4F3E"/>
    <w:rsid w:val="0D527E60"/>
    <w:rsid w:val="0E563BE2"/>
    <w:rsid w:val="105A326E"/>
    <w:rsid w:val="107E6369"/>
    <w:rsid w:val="11491322"/>
    <w:rsid w:val="114F2C4E"/>
    <w:rsid w:val="119E4478"/>
    <w:rsid w:val="11C50D50"/>
    <w:rsid w:val="125917EC"/>
    <w:rsid w:val="12F42E70"/>
    <w:rsid w:val="13845388"/>
    <w:rsid w:val="13D46624"/>
    <w:rsid w:val="14650414"/>
    <w:rsid w:val="149B15D7"/>
    <w:rsid w:val="14E01953"/>
    <w:rsid w:val="169D26F3"/>
    <w:rsid w:val="181853FB"/>
    <w:rsid w:val="187F55C2"/>
    <w:rsid w:val="196F3C32"/>
    <w:rsid w:val="19D7034F"/>
    <w:rsid w:val="1AF3569D"/>
    <w:rsid w:val="1B4073C8"/>
    <w:rsid w:val="1B86290B"/>
    <w:rsid w:val="1C5E7CD3"/>
    <w:rsid w:val="1DC56802"/>
    <w:rsid w:val="1EEF3618"/>
    <w:rsid w:val="211C2696"/>
    <w:rsid w:val="224D63A1"/>
    <w:rsid w:val="228D2BFB"/>
    <w:rsid w:val="23466E77"/>
    <w:rsid w:val="24695823"/>
    <w:rsid w:val="250409F7"/>
    <w:rsid w:val="2513258B"/>
    <w:rsid w:val="25E529B9"/>
    <w:rsid w:val="260A2FC1"/>
    <w:rsid w:val="26A468AB"/>
    <w:rsid w:val="26D34296"/>
    <w:rsid w:val="27522131"/>
    <w:rsid w:val="28023C09"/>
    <w:rsid w:val="296175A0"/>
    <w:rsid w:val="29E111FD"/>
    <w:rsid w:val="2B3A147D"/>
    <w:rsid w:val="2B922E00"/>
    <w:rsid w:val="2C0D76ED"/>
    <w:rsid w:val="2D2726AE"/>
    <w:rsid w:val="2D756453"/>
    <w:rsid w:val="2EA735F0"/>
    <w:rsid w:val="2FBD7990"/>
    <w:rsid w:val="303A5B71"/>
    <w:rsid w:val="3227498B"/>
    <w:rsid w:val="32580FF0"/>
    <w:rsid w:val="339A0ED5"/>
    <w:rsid w:val="33D35491"/>
    <w:rsid w:val="34E548BC"/>
    <w:rsid w:val="355E13DD"/>
    <w:rsid w:val="37353A82"/>
    <w:rsid w:val="37BC35B6"/>
    <w:rsid w:val="37E8168F"/>
    <w:rsid w:val="37FE48B2"/>
    <w:rsid w:val="396B63B0"/>
    <w:rsid w:val="39B869F2"/>
    <w:rsid w:val="3A4B0CAD"/>
    <w:rsid w:val="3A9D5EC2"/>
    <w:rsid w:val="3AB85681"/>
    <w:rsid w:val="3C322950"/>
    <w:rsid w:val="3CE3601B"/>
    <w:rsid w:val="3CEA0ED3"/>
    <w:rsid w:val="3FEE4802"/>
    <w:rsid w:val="40041B43"/>
    <w:rsid w:val="415408CA"/>
    <w:rsid w:val="41CE10A3"/>
    <w:rsid w:val="42156E6C"/>
    <w:rsid w:val="427A72E2"/>
    <w:rsid w:val="42862C58"/>
    <w:rsid w:val="43795779"/>
    <w:rsid w:val="45200D3A"/>
    <w:rsid w:val="45DA23CC"/>
    <w:rsid w:val="46024140"/>
    <w:rsid w:val="47D55F45"/>
    <w:rsid w:val="493C0323"/>
    <w:rsid w:val="497F172C"/>
    <w:rsid w:val="4980662D"/>
    <w:rsid w:val="49E42BEE"/>
    <w:rsid w:val="4B114AFE"/>
    <w:rsid w:val="4BEB1117"/>
    <w:rsid w:val="4D1E3BF3"/>
    <w:rsid w:val="4F8B078A"/>
    <w:rsid w:val="4FB234E9"/>
    <w:rsid w:val="50C5342C"/>
    <w:rsid w:val="524076DB"/>
    <w:rsid w:val="525C467B"/>
    <w:rsid w:val="528B52EB"/>
    <w:rsid w:val="52B742E4"/>
    <w:rsid w:val="53002814"/>
    <w:rsid w:val="536C36D8"/>
    <w:rsid w:val="53D55DB1"/>
    <w:rsid w:val="54C90F63"/>
    <w:rsid w:val="5520672D"/>
    <w:rsid w:val="55604223"/>
    <w:rsid w:val="566E7DA2"/>
    <w:rsid w:val="56F7223A"/>
    <w:rsid w:val="57C12CA3"/>
    <w:rsid w:val="58731AB2"/>
    <w:rsid w:val="58D028A7"/>
    <w:rsid w:val="5A90668F"/>
    <w:rsid w:val="5ADD4A77"/>
    <w:rsid w:val="5BF2178B"/>
    <w:rsid w:val="5C450C89"/>
    <w:rsid w:val="5C547B94"/>
    <w:rsid w:val="5D6116EF"/>
    <w:rsid w:val="5E1F034F"/>
    <w:rsid w:val="5F2D4CB8"/>
    <w:rsid w:val="61746FE2"/>
    <w:rsid w:val="647F79EA"/>
    <w:rsid w:val="64805117"/>
    <w:rsid w:val="64CA7DD9"/>
    <w:rsid w:val="65FC3132"/>
    <w:rsid w:val="6712177E"/>
    <w:rsid w:val="68B6212B"/>
    <w:rsid w:val="68DB3BC7"/>
    <w:rsid w:val="68FC45E8"/>
    <w:rsid w:val="694B74DE"/>
    <w:rsid w:val="694D3ADE"/>
    <w:rsid w:val="69741C95"/>
    <w:rsid w:val="69B97D7D"/>
    <w:rsid w:val="6A313BAD"/>
    <w:rsid w:val="6A3B4EDC"/>
    <w:rsid w:val="6B845777"/>
    <w:rsid w:val="6BDB24E1"/>
    <w:rsid w:val="6BDB7383"/>
    <w:rsid w:val="6D302F76"/>
    <w:rsid w:val="6E433DBA"/>
    <w:rsid w:val="6EB974A0"/>
    <w:rsid w:val="6F084934"/>
    <w:rsid w:val="6F8B2679"/>
    <w:rsid w:val="705142F1"/>
    <w:rsid w:val="707F1828"/>
    <w:rsid w:val="71814403"/>
    <w:rsid w:val="72E33925"/>
    <w:rsid w:val="730C58AB"/>
    <w:rsid w:val="730D26C8"/>
    <w:rsid w:val="733106CD"/>
    <w:rsid w:val="73655945"/>
    <w:rsid w:val="745826C1"/>
    <w:rsid w:val="749E4435"/>
    <w:rsid w:val="74BD7374"/>
    <w:rsid w:val="75100670"/>
    <w:rsid w:val="753571B8"/>
    <w:rsid w:val="7546596E"/>
    <w:rsid w:val="76414DF3"/>
    <w:rsid w:val="79B659A8"/>
    <w:rsid w:val="7A07761F"/>
    <w:rsid w:val="7B830FB4"/>
    <w:rsid w:val="7C43313C"/>
    <w:rsid w:val="7C5F441A"/>
    <w:rsid w:val="7C6028F6"/>
    <w:rsid w:val="7CEB2A5B"/>
    <w:rsid w:val="7D112570"/>
    <w:rsid w:val="7D4F0F89"/>
    <w:rsid w:val="7DDE3ECA"/>
    <w:rsid w:val="7F424AD2"/>
    <w:rsid w:val="7F811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F6B05"/>
  <w15:docId w15:val="{BDD3D43D-75C2-4AAB-89A1-A222FA73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semiHidden="1" w:unhideWhenUsed="1" w:qFormat="1"/>
    <w:lsdException w:name="table of figures" w:qFormat="1"/>
    <w:lsdException w:name="envelope address" w:semiHidden="1" w:qFormat="1"/>
    <w:lsdException w:name="envelope return" w:semiHidden="1" w:qFormat="1"/>
    <w:lsdException w:name="footnote reference" w:qFormat="1"/>
    <w:lsdException w:name="annotation reference"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qFormat="1"/>
    <w:lsdException w:name="List Number 3" w:semiHidden="1" w:qFormat="1"/>
    <w:lsdException w:name="List Number 4" w:semiHidden="1" w:qFormat="1"/>
    <w:lsdException w:name="List Number 5" w:semiHidden="1" w:qFormat="1"/>
    <w:lsdException w:name="Title" w:qFormat="1"/>
    <w:lsdException w:name="Closing" w:semiHidden="1" w:qFormat="1"/>
    <w:lsdException w:name="Signature" w:qFormat="1"/>
    <w:lsdException w:name="Default Paragraph Font" w:semiHidden="1" w:uiPriority="1" w:unhideWhenUsed="1" w:qFormat="1"/>
    <w:lsdException w:name="Body Text" w:qFormat="1"/>
    <w:lsdException w:name="Body Text Inden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qFormat="1"/>
    <w:lsdException w:name="Body Text First Indent 2" w:qFormat="1"/>
    <w:lsdException w:name="Note Heading" w:semiHidden="1" w:qFormat="1"/>
    <w:lsdException w:name="Body Text 2" w:qFormat="1"/>
    <w:lsdException w:name="Body Text 3" w:qFormat="1"/>
    <w:lsdException w:name="Body Text Indent 2" w:qFormat="1"/>
    <w:lsdException w:name="Body Text Indent 3" w:qFormat="1"/>
    <w:lsdException w:name="Block Text" w:semiHidden="1"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unhideWhenUsed="1" w:qFormat="1"/>
    <w:lsdException w:name="HTML Sample" w:semiHidden="1" w:qFormat="1"/>
    <w:lsdException w:name="HTML Typewriter" w:uiPriority="99" w:qFormat="1"/>
    <w:lsdException w:name="HTML Variable" w:semiHidden="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59"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adjustRightInd w:val="0"/>
      <w:spacing w:line="360" w:lineRule="auto"/>
      <w:ind w:firstLineChars="200" w:firstLine="200"/>
      <w:jc w:val="both"/>
      <w:textAlignment w:val="baseline"/>
    </w:pPr>
    <w:rPr>
      <w:rFonts w:ascii="宋体" w:eastAsia="仿宋" w:hAnsi="Times New Roman"/>
      <w:sz w:val="28"/>
      <w:szCs w:val="21"/>
    </w:rPr>
  </w:style>
  <w:style w:type="paragraph" w:styleId="1">
    <w:name w:val="heading 1"/>
    <w:basedOn w:val="a6"/>
    <w:next w:val="a6"/>
    <w:link w:val="1Char"/>
    <w:qFormat/>
    <w:pPr>
      <w:keepNext/>
      <w:keepLines/>
      <w:spacing w:before="340" w:after="330" w:line="578" w:lineRule="atLeast"/>
      <w:outlineLvl w:val="0"/>
    </w:pPr>
    <w:rPr>
      <w:b/>
      <w:bCs/>
      <w:kern w:val="44"/>
      <w:sz w:val="44"/>
      <w:szCs w:val="44"/>
    </w:rPr>
  </w:style>
  <w:style w:type="paragraph" w:styleId="21">
    <w:name w:val="heading 2"/>
    <w:basedOn w:val="a6"/>
    <w:next w:val="a6"/>
    <w:link w:val="2Char1"/>
    <w:qFormat/>
    <w:pPr>
      <w:keepNext/>
      <w:keepLines/>
      <w:numPr>
        <w:ilvl w:val="1"/>
        <w:numId w:val="1"/>
      </w:numPr>
      <w:spacing w:before="260" w:after="260" w:line="416" w:lineRule="atLeast"/>
      <w:outlineLvl w:val="1"/>
    </w:pPr>
    <w:rPr>
      <w:rFonts w:ascii="Arial" w:eastAsia="黑体" w:hAnsi="Arial"/>
      <w:b/>
      <w:bCs/>
      <w:sz w:val="32"/>
      <w:szCs w:val="32"/>
    </w:rPr>
  </w:style>
  <w:style w:type="paragraph" w:styleId="31">
    <w:name w:val="heading 3"/>
    <w:basedOn w:val="a6"/>
    <w:next w:val="a6"/>
    <w:qFormat/>
    <w:pPr>
      <w:keepNext/>
      <w:keepLines/>
      <w:numPr>
        <w:ilvl w:val="2"/>
        <w:numId w:val="1"/>
      </w:numPr>
      <w:spacing w:before="260" w:after="260" w:line="416" w:lineRule="atLeast"/>
      <w:outlineLvl w:val="2"/>
    </w:pPr>
    <w:rPr>
      <w:b/>
      <w:bCs/>
      <w:sz w:val="32"/>
      <w:szCs w:val="32"/>
    </w:rPr>
  </w:style>
  <w:style w:type="paragraph" w:styleId="41">
    <w:name w:val="heading 4"/>
    <w:basedOn w:val="a6"/>
    <w:next w:val="a6"/>
    <w:link w:val="4Char"/>
    <w:qFormat/>
    <w:pPr>
      <w:keepNext/>
      <w:keepLines/>
      <w:numPr>
        <w:ilvl w:val="3"/>
        <w:numId w:val="1"/>
      </w:numPr>
      <w:spacing w:before="280" w:after="290" w:line="376" w:lineRule="atLeast"/>
      <w:outlineLvl w:val="3"/>
    </w:pPr>
    <w:rPr>
      <w:rFonts w:ascii="Arial" w:eastAsia="黑体" w:hAnsi="Arial"/>
      <w:b/>
      <w:bCs/>
      <w:szCs w:val="28"/>
    </w:rPr>
  </w:style>
  <w:style w:type="paragraph" w:styleId="51">
    <w:name w:val="heading 5"/>
    <w:basedOn w:val="a6"/>
    <w:next w:val="a6"/>
    <w:link w:val="5Char"/>
    <w:qFormat/>
    <w:pPr>
      <w:keepNext/>
      <w:keepLines/>
      <w:numPr>
        <w:ilvl w:val="4"/>
        <w:numId w:val="1"/>
      </w:numPr>
      <w:spacing w:before="280" w:after="290" w:line="376" w:lineRule="atLeast"/>
      <w:outlineLvl w:val="4"/>
    </w:pPr>
    <w:rPr>
      <w:b/>
      <w:bCs/>
      <w:szCs w:val="28"/>
    </w:rPr>
  </w:style>
  <w:style w:type="paragraph" w:styleId="6">
    <w:name w:val="heading 6"/>
    <w:basedOn w:val="a6"/>
    <w:next w:val="a6"/>
    <w:qFormat/>
    <w:pPr>
      <w:keepNext/>
      <w:keepLines/>
      <w:numPr>
        <w:ilvl w:val="5"/>
        <w:numId w:val="1"/>
      </w:numPr>
      <w:spacing w:before="240" w:after="64" w:line="320" w:lineRule="atLeast"/>
      <w:outlineLvl w:val="5"/>
    </w:pPr>
    <w:rPr>
      <w:rFonts w:ascii="Arial" w:eastAsia="黑体" w:hAnsi="Arial"/>
      <w:b/>
      <w:bCs/>
      <w:sz w:val="24"/>
      <w:szCs w:val="24"/>
    </w:rPr>
  </w:style>
  <w:style w:type="paragraph" w:styleId="7">
    <w:name w:val="heading 7"/>
    <w:basedOn w:val="a6"/>
    <w:next w:val="a6"/>
    <w:qFormat/>
    <w:pPr>
      <w:keepNext/>
      <w:keepLines/>
      <w:numPr>
        <w:ilvl w:val="6"/>
        <w:numId w:val="1"/>
      </w:numPr>
      <w:spacing w:before="240" w:after="64" w:line="320" w:lineRule="atLeast"/>
      <w:outlineLvl w:val="6"/>
    </w:pPr>
    <w:rPr>
      <w:b/>
      <w:bCs/>
      <w:sz w:val="24"/>
      <w:szCs w:val="24"/>
    </w:rPr>
  </w:style>
  <w:style w:type="paragraph" w:styleId="8">
    <w:name w:val="heading 8"/>
    <w:basedOn w:val="a6"/>
    <w:next w:val="a6"/>
    <w:qFormat/>
    <w:pPr>
      <w:keepNext/>
      <w:keepLines/>
      <w:numPr>
        <w:ilvl w:val="7"/>
        <w:numId w:val="1"/>
      </w:numPr>
      <w:spacing w:before="240" w:after="64" w:line="320" w:lineRule="atLeast"/>
      <w:outlineLvl w:val="7"/>
    </w:pPr>
    <w:rPr>
      <w:rFonts w:ascii="Arial" w:eastAsia="黑体" w:hAnsi="Arial"/>
      <w:sz w:val="24"/>
      <w:szCs w:val="24"/>
    </w:rPr>
  </w:style>
  <w:style w:type="paragraph" w:styleId="9">
    <w:name w:val="heading 9"/>
    <w:basedOn w:val="a6"/>
    <w:next w:val="a6"/>
    <w:qFormat/>
    <w:pPr>
      <w:keepNext/>
      <w:keepLines/>
      <w:numPr>
        <w:ilvl w:val="8"/>
        <w:numId w:val="1"/>
      </w:numPr>
      <w:spacing w:before="240" w:after="64" w:line="320" w:lineRule="atLeast"/>
      <w:outlineLvl w:val="8"/>
    </w:pPr>
    <w:rPr>
      <w:rFonts w:ascii="Arial" w:eastAsia="黑体" w:hAnsi="Arial"/>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32">
    <w:name w:val="List 3"/>
    <w:basedOn w:val="a6"/>
    <w:qFormat/>
    <w:pPr>
      <w:ind w:leftChars="400" w:left="100" w:hangingChars="200" w:hanging="200"/>
    </w:pPr>
  </w:style>
  <w:style w:type="paragraph" w:styleId="70">
    <w:name w:val="toc 7"/>
    <w:basedOn w:val="a6"/>
    <w:next w:val="a6"/>
    <w:qFormat/>
    <w:pPr>
      <w:ind w:left="1680"/>
      <w:jc w:val="left"/>
    </w:pPr>
    <w:rPr>
      <w:rFonts w:ascii="等线" w:eastAsia="等线"/>
      <w:sz w:val="20"/>
      <w:szCs w:val="20"/>
    </w:rPr>
  </w:style>
  <w:style w:type="paragraph" w:styleId="2">
    <w:name w:val="List Number 2"/>
    <w:basedOn w:val="a6"/>
    <w:qFormat/>
    <w:pPr>
      <w:numPr>
        <w:numId w:val="2"/>
      </w:numPr>
    </w:pPr>
  </w:style>
  <w:style w:type="paragraph" w:styleId="aa">
    <w:name w:val="Note Heading"/>
    <w:basedOn w:val="a6"/>
    <w:next w:val="a6"/>
    <w:semiHidden/>
    <w:qFormat/>
    <w:pPr>
      <w:jc w:val="center"/>
    </w:pPr>
  </w:style>
  <w:style w:type="paragraph" w:styleId="40">
    <w:name w:val="List Bullet 4"/>
    <w:basedOn w:val="a6"/>
    <w:semiHidden/>
    <w:qFormat/>
    <w:pPr>
      <w:numPr>
        <w:numId w:val="3"/>
      </w:numPr>
    </w:pPr>
  </w:style>
  <w:style w:type="paragraph" w:styleId="ab">
    <w:name w:val="E-mail Signature"/>
    <w:basedOn w:val="a6"/>
    <w:semiHidden/>
    <w:qFormat/>
  </w:style>
  <w:style w:type="paragraph" w:styleId="a">
    <w:name w:val="List Number"/>
    <w:basedOn w:val="a6"/>
    <w:qFormat/>
    <w:pPr>
      <w:numPr>
        <w:numId w:val="4"/>
      </w:numPr>
    </w:pPr>
  </w:style>
  <w:style w:type="paragraph" w:styleId="ac">
    <w:name w:val="Normal Indent"/>
    <w:basedOn w:val="a6"/>
    <w:link w:val="Char"/>
    <w:qFormat/>
    <w:pPr>
      <w:ind w:firstLine="420"/>
    </w:pPr>
    <w:rPr>
      <w:sz w:val="24"/>
    </w:rPr>
  </w:style>
  <w:style w:type="paragraph" w:styleId="a0">
    <w:name w:val="List Bullet"/>
    <w:basedOn w:val="a6"/>
    <w:qFormat/>
    <w:pPr>
      <w:numPr>
        <w:numId w:val="5"/>
      </w:numPr>
    </w:pPr>
  </w:style>
  <w:style w:type="paragraph" w:styleId="ad">
    <w:name w:val="envelope address"/>
    <w:basedOn w:val="a6"/>
    <w:semiHidden/>
    <w:qFormat/>
    <w:pPr>
      <w:framePr w:w="7920" w:h="1980" w:hRule="exact" w:hSpace="180" w:wrap="around" w:hAnchor="page" w:xAlign="center" w:yAlign="bottom"/>
      <w:snapToGrid w:val="0"/>
      <w:ind w:leftChars="1400" w:left="100"/>
    </w:pPr>
    <w:rPr>
      <w:rFonts w:ascii="Arial" w:hAnsi="Arial" w:cs="Arial"/>
      <w:szCs w:val="24"/>
    </w:rPr>
  </w:style>
  <w:style w:type="paragraph" w:styleId="ae">
    <w:name w:val="Document Map"/>
    <w:basedOn w:val="a6"/>
    <w:link w:val="Char0"/>
    <w:qFormat/>
    <w:pPr>
      <w:shd w:val="clear" w:color="auto" w:fill="000080"/>
    </w:pPr>
    <w:rPr>
      <w:sz w:val="24"/>
    </w:rPr>
  </w:style>
  <w:style w:type="paragraph" w:styleId="af">
    <w:name w:val="annotation text"/>
    <w:basedOn w:val="a6"/>
    <w:link w:val="Char1"/>
    <w:qFormat/>
    <w:pPr>
      <w:adjustRightInd/>
      <w:spacing w:line="240" w:lineRule="auto"/>
      <w:jc w:val="left"/>
      <w:textAlignment w:val="auto"/>
    </w:pPr>
    <w:rPr>
      <w:rFonts w:ascii="Calibri" w:eastAsia="宋体"/>
      <w:kern w:val="2"/>
      <w:sz w:val="21"/>
    </w:rPr>
  </w:style>
  <w:style w:type="paragraph" w:styleId="af0">
    <w:name w:val="Salutation"/>
    <w:basedOn w:val="a6"/>
    <w:next w:val="a6"/>
    <w:link w:val="Char2"/>
    <w:qFormat/>
    <w:rPr>
      <w:sz w:val="24"/>
    </w:rPr>
  </w:style>
  <w:style w:type="paragraph" w:styleId="33">
    <w:name w:val="Body Text 3"/>
    <w:basedOn w:val="a6"/>
    <w:qFormat/>
    <w:pPr>
      <w:spacing w:after="120"/>
    </w:pPr>
    <w:rPr>
      <w:sz w:val="16"/>
      <w:szCs w:val="16"/>
    </w:rPr>
  </w:style>
  <w:style w:type="paragraph" w:styleId="af1">
    <w:name w:val="Closing"/>
    <w:basedOn w:val="a6"/>
    <w:semiHidden/>
    <w:qFormat/>
    <w:pPr>
      <w:ind w:leftChars="2100" w:left="100"/>
    </w:pPr>
  </w:style>
  <w:style w:type="paragraph" w:styleId="30">
    <w:name w:val="List Bullet 3"/>
    <w:basedOn w:val="a6"/>
    <w:semiHidden/>
    <w:qFormat/>
    <w:pPr>
      <w:numPr>
        <w:numId w:val="6"/>
      </w:numPr>
    </w:pPr>
  </w:style>
  <w:style w:type="paragraph" w:styleId="af2">
    <w:name w:val="Body Text"/>
    <w:basedOn w:val="a6"/>
    <w:link w:val="Char3"/>
    <w:qFormat/>
    <w:pPr>
      <w:spacing w:after="120"/>
    </w:pPr>
    <w:rPr>
      <w:sz w:val="24"/>
    </w:rPr>
  </w:style>
  <w:style w:type="paragraph" w:styleId="af3">
    <w:name w:val="Body Text Indent"/>
    <w:basedOn w:val="a6"/>
    <w:link w:val="Char4"/>
    <w:qFormat/>
    <w:pPr>
      <w:spacing w:after="120"/>
      <w:ind w:leftChars="200" w:left="420"/>
    </w:pPr>
    <w:rPr>
      <w:sz w:val="24"/>
    </w:rPr>
  </w:style>
  <w:style w:type="paragraph" w:styleId="3">
    <w:name w:val="List Number 3"/>
    <w:basedOn w:val="a6"/>
    <w:semiHidden/>
    <w:qFormat/>
    <w:pPr>
      <w:numPr>
        <w:numId w:val="7"/>
      </w:numPr>
    </w:pPr>
  </w:style>
  <w:style w:type="paragraph" w:styleId="22">
    <w:name w:val="List 2"/>
    <w:basedOn w:val="a6"/>
    <w:qFormat/>
    <w:pPr>
      <w:ind w:leftChars="200" w:left="100" w:hangingChars="200" w:hanging="200"/>
    </w:pPr>
  </w:style>
  <w:style w:type="paragraph" w:styleId="af4">
    <w:name w:val="List Continue"/>
    <w:basedOn w:val="a6"/>
    <w:semiHidden/>
    <w:qFormat/>
    <w:pPr>
      <w:spacing w:after="120"/>
      <w:ind w:leftChars="200" w:left="420"/>
    </w:pPr>
  </w:style>
  <w:style w:type="paragraph" w:styleId="af5">
    <w:name w:val="Block Text"/>
    <w:basedOn w:val="a6"/>
    <w:semiHidden/>
    <w:qFormat/>
    <w:pPr>
      <w:spacing w:after="120"/>
      <w:ind w:leftChars="700" w:left="1440" w:rightChars="700" w:right="1440"/>
    </w:pPr>
  </w:style>
  <w:style w:type="paragraph" w:styleId="20">
    <w:name w:val="List Bullet 2"/>
    <w:basedOn w:val="a6"/>
    <w:semiHidden/>
    <w:qFormat/>
    <w:pPr>
      <w:numPr>
        <w:numId w:val="8"/>
      </w:numPr>
    </w:pPr>
  </w:style>
  <w:style w:type="paragraph" w:styleId="HTML">
    <w:name w:val="HTML Address"/>
    <w:basedOn w:val="a6"/>
    <w:semiHidden/>
    <w:qFormat/>
    <w:rPr>
      <w:i/>
      <w:iCs/>
    </w:rPr>
  </w:style>
  <w:style w:type="paragraph" w:styleId="52">
    <w:name w:val="toc 5"/>
    <w:basedOn w:val="a6"/>
    <w:next w:val="a6"/>
    <w:qFormat/>
    <w:pPr>
      <w:ind w:left="1120"/>
      <w:jc w:val="left"/>
    </w:pPr>
    <w:rPr>
      <w:rFonts w:ascii="等线" w:eastAsia="等线"/>
      <w:sz w:val="20"/>
      <w:szCs w:val="20"/>
    </w:rPr>
  </w:style>
  <w:style w:type="paragraph" w:styleId="34">
    <w:name w:val="toc 3"/>
    <w:basedOn w:val="a6"/>
    <w:next w:val="a6"/>
    <w:uiPriority w:val="39"/>
    <w:qFormat/>
    <w:pPr>
      <w:ind w:left="560"/>
      <w:jc w:val="left"/>
    </w:pPr>
    <w:rPr>
      <w:rFonts w:ascii="等线" w:eastAsia="等线"/>
      <w:sz w:val="20"/>
      <w:szCs w:val="20"/>
    </w:rPr>
  </w:style>
  <w:style w:type="paragraph" w:styleId="af6">
    <w:name w:val="Plain Text"/>
    <w:basedOn w:val="a6"/>
    <w:link w:val="Char5"/>
    <w:qFormat/>
    <w:rPr>
      <w:rFonts w:hAnsi="Courier New"/>
      <w:sz w:val="21"/>
    </w:rPr>
  </w:style>
  <w:style w:type="paragraph" w:styleId="50">
    <w:name w:val="List Bullet 5"/>
    <w:basedOn w:val="a6"/>
    <w:semiHidden/>
    <w:qFormat/>
    <w:pPr>
      <w:numPr>
        <w:numId w:val="9"/>
      </w:numPr>
    </w:pPr>
  </w:style>
  <w:style w:type="paragraph" w:styleId="4">
    <w:name w:val="List Number 4"/>
    <w:basedOn w:val="a6"/>
    <w:semiHidden/>
    <w:qFormat/>
    <w:pPr>
      <w:numPr>
        <w:numId w:val="10"/>
      </w:numPr>
    </w:pPr>
  </w:style>
  <w:style w:type="paragraph" w:styleId="80">
    <w:name w:val="toc 8"/>
    <w:basedOn w:val="a6"/>
    <w:next w:val="a6"/>
    <w:qFormat/>
    <w:pPr>
      <w:ind w:left="1960"/>
      <w:jc w:val="left"/>
    </w:pPr>
    <w:rPr>
      <w:rFonts w:ascii="等线" w:eastAsia="等线"/>
      <w:sz w:val="20"/>
      <w:szCs w:val="20"/>
    </w:rPr>
  </w:style>
  <w:style w:type="paragraph" w:styleId="35">
    <w:name w:val="index 3"/>
    <w:basedOn w:val="a6"/>
    <w:next w:val="a6"/>
    <w:qFormat/>
    <w:pPr>
      <w:adjustRightInd/>
      <w:spacing w:line="240" w:lineRule="auto"/>
      <w:ind w:left="840"/>
      <w:textAlignment w:val="auto"/>
    </w:pPr>
    <w:rPr>
      <w:rFonts w:ascii="Times New Roman" w:eastAsia="宋体"/>
      <w:kern w:val="2"/>
      <w:sz w:val="21"/>
      <w:szCs w:val="20"/>
    </w:rPr>
  </w:style>
  <w:style w:type="paragraph" w:styleId="af7">
    <w:name w:val="Date"/>
    <w:basedOn w:val="a6"/>
    <w:next w:val="a6"/>
    <w:link w:val="Char6"/>
    <w:qFormat/>
    <w:pPr>
      <w:ind w:leftChars="2500" w:left="100"/>
    </w:pPr>
    <w:rPr>
      <w:sz w:val="24"/>
    </w:rPr>
  </w:style>
  <w:style w:type="paragraph" w:styleId="23">
    <w:name w:val="Body Text Indent 2"/>
    <w:basedOn w:val="a6"/>
    <w:link w:val="2Char"/>
    <w:qFormat/>
    <w:pPr>
      <w:spacing w:after="120" w:line="480" w:lineRule="auto"/>
      <w:ind w:leftChars="200" w:left="420"/>
    </w:pPr>
    <w:rPr>
      <w:sz w:val="24"/>
    </w:rPr>
  </w:style>
  <w:style w:type="paragraph" w:styleId="af8">
    <w:name w:val="endnote text"/>
    <w:basedOn w:val="a6"/>
    <w:semiHidden/>
    <w:qFormat/>
    <w:pPr>
      <w:snapToGrid w:val="0"/>
      <w:jc w:val="left"/>
    </w:pPr>
  </w:style>
  <w:style w:type="paragraph" w:styleId="53">
    <w:name w:val="List Continue 5"/>
    <w:basedOn w:val="a6"/>
    <w:semiHidden/>
    <w:qFormat/>
    <w:pPr>
      <w:spacing w:after="120"/>
      <w:ind w:leftChars="1000" w:left="2100"/>
    </w:pPr>
  </w:style>
  <w:style w:type="paragraph" w:styleId="af9">
    <w:name w:val="Balloon Text"/>
    <w:basedOn w:val="a6"/>
    <w:link w:val="Char7"/>
    <w:qFormat/>
    <w:rPr>
      <w:sz w:val="18"/>
      <w:szCs w:val="18"/>
    </w:rPr>
  </w:style>
  <w:style w:type="paragraph" w:styleId="afa">
    <w:name w:val="footer"/>
    <w:basedOn w:val="a6"/>
    <w:link w:val="Char8"/>
    <w:uiPriority w:val="99"/>
    <w:qFormat/>
    <w:pPr>
      <w:tabs>
        <w:tab w:val="center" w:pos="4153"/>
        <w:tab w:val="right" w:pos="8306"/>
      </w:tabs>
      <w:snapToGrid w:val="0"/>
      <w:spacing w:line="240" w:lineRule="atLeast"/>
      <w:jc w:val="left"/>
    </w:pPr>
    <w:rPr>
      <w:sz w:val="18"/>
      <w:szCs w:val="18"/>
    </w:rPr>
  </w:style>
  <w:style w:type="paragraph" w:styleId="afb">
    <w:name w:val="envelope return"/>
    <w:basedOn w:val="a6"/>
    <w:semiHidden/>
    <w:qFormat/>
    <w:pPr>
      <w:snapToGrid w:val="0"/>
    </w:pPr>
    <w:rPr>
      <w:rFonts w:ascii="Arial" w:hAnsi="Arial" w:cs="Arial"/>
    </w:rPr>
  </w:style>
  <w:style w:type="paragraph" w:styleId="afc">
    <w:name w:val="header"/>
    <w:basedOn w:val="a6"/>
    <w:link w:val="Char9"/>
    <w:qFormat/>
    <w:pPr>
      <w:pBdr>
        <w:bottom w:val="single" w:sz="6" w:space="1" w:color="auto"/>
      </w:pBdr>
      <w:tabs>
        <w:tab w:val="center" w:pos="4153"/>
        <w:tab w:val="right" w:pos="8306"/>
      </w:tabs>
      <w:snapToGrid w:val="0"/>
      <w:spacing w:line="240" w:lineRule="atLeast"/>
      <w:jc w:val="center"/>
    </w:pPr>
    <w:rPr>
      <w:sz w:val="18"/>
      <w:szCs w:val="18"/>
    </w:rPr>
  </w:style>
  <w:style w:type="paragraph" w:styleId="afd">
    <w:name w:val="Signature"/>
    <w:basedOn w:val="a6"/>
    <w:link w:val="Chara"/>
    <w:qFormat/>
    <w:pPr>
      <w:ind w:leftChars="2100" w:left="100"/>
    </w:pPr>
    <w:rPr>
      <w:sz w:val="24"/>
    </w:rPr>
  </w:style>
  <w:style w:type="paragraph" w:styleId="10">
    <w:name w:val="toc 1"/>
    <w:basedOn w:val="a6"/>
    <w:next w:val="a6"/>
    <w:uiPriority w:val="39"/>
    <w:qFormat/>
    <w:pPr>
      <w:spacing w:before="120"/>
      <w:jc w:val="left"/>
    </w:pPr>
    <w:rPr>
      <w:rFonts w:ascii="等线" w:eastAsia="等线"/>
      <w:b/>
      <w:bCs/>
      <w:i/>
      <w:iCs/>
      <w:sz w:val="24"/>
      <w:szCs w:val="24"/>
    </w:rPr>
  </w:style>
  <w:style w:type="paragraph" w:styleId="42">
    <w:name w:val="List Continue 4"/>
    <w:basedOn w:val="a6"/>
    <w:semiHidden/>
    <w:qFormat/>
    <w:pPr>
      <w:spacing w:after="120"/>
      <w:ind w:leftChars="800" w:left="1680"/>
    </w:pPr>
  </w:style>
  <w:style w:type="paragraph" w:styleId="43">
    <w:name w:val="toc 4"/>
    <w:basedOn w:val="a6"/>
    <w:next w:val="a6"/>
    <w:qFormat/>
    <w:pPr>
      <w:ind w:left="840"/>
      <w:jc w:val="left"/>
    </w:pPr>
    <w:rPr>
      <w:rFonts w:ascii="等线" w:eastAsia="等线"/>
      <w:sz w:val="20"/>
      <w:szCs w:val="20"/>
    </w:rPr>
  </w:style>
  <w:style w:type="paragraph" w:styleId="afe">
    <w:name w:val="index heading"/>
    <w:basedOn w:val="a6"/>
    <w:next w:val="11"/>
    <w:qFormat/>
    <w:pPr>
      <w:adjustRightInd/>
      <w:spacing w:line="240" w:lineRule="auto"/>
      <w:textAlignment w:val="auto"/>
    </w:pPr>
    <w:rPr>
      <w:rFonts w:ascii="Times New Roman" w:eastAsia="宋体"/>
      <w:kern w:val="2"/>
      <w:sz w:val="21"/>
      <w:szCs w:val="20"/>
    </w:rPr>
  </w:style>
  <w:style w:type="paragraph" w:styleId="11">
    <w:name w:val="index 1"/>
    <w:basedOn w:val="a6"/>
    <w:next w:val="a6"/>
    <w:qFormat/>
  </w:style>
  <w:style w:type="paragraph" w:styleId="aff">
    <w:name w:val="Subtitle"/>
    <w:basedOn w:val="a6"/>
    <w:qFormat/>
    <w:pPr>
      <w:spacing w:before="240" w:after="60" w:line="312" w:lineRule="auto"/>
      <w:jc w:val="center"/>
      <w:outlineLvl w:val="1"/>
    </w:pPr>
    <w:rPr>
      <w:rFonts w:ascii="Arial" w:hAnsi="Arial" w:cs="Arial"/>
      <w:b/>
      <w:bCs/>
      <w:kern w:val="28"/>
      <w:sz w:val="32"/>
      <w:szCs w:val="32"/>
    </w:rPr>
  </w:style>
  <w:style w:type="paragraph" w:styleId="5">
    <w:name w:val="List Number 5"/>
    <w:basedOn w:val="a6"/>
    <w:semiHidden/>
    <w:qFormat/>
    <w:pPr>
      <w:numPr>
        <w:numId w:val="11"/>
      </w:numPr>
      <w:tabs>
        <w:tab w:val="left" w:pos="2040"/>
      </w:tabs>
    </w:pPr>
  </w:style>
  <w:style w:type="paragraph" w:styleId="aff0">
    <w:name w:val="List"/>
    <w:basedOn w:val="a6"/>
    <w:qFormat/>
    <w:pPr>
      <w:ind w:left="200" w:hangingChars="200" w:hanging="200"/>
    </w:pPr>
  </w:style>
  <w:style w:type="paragraph" w:styleId="aff1">
    <w:name w:val="footnote text"/>
    <w:basedOn w:val="a6"/>
    <w:link w:val="Charb"/>
    <w:qFormat/>
    <w:pPr>
      <w:snapToGrid w:val="0"/>
      <w:jc w:val="left"/>
    </w:pPr>
    <w:rPr>
      <w:sz w:val="18"/>
      <w:szCs w:val="18"/>
    </w:rPr>
  </w:style>
  <w:style w:type="paragraph" w:styleId="60">
    <w:name w:val="toc 6"/>
    <w:basedOn w:val="a6"/>
    <w:next w:val="a6"/>
    <w:qFormat/>
    <w:pPr>
      <w:ind w:left="1400"/>
      <w:jc w:val="left"/>
    </w:pPr>
    <w:rPr>
      <w:rFonts w:ascii="等线" w:eastAsia="等线"/>
      <w:sz w:val="20"/>
      <w:szCs w:val="20"/>
    </w:rPr>
  </w:style>
  <w:style w:type="paragraph" w:styleId="54">
    <w:name w:val="List 5"/>
    <w:basedOn w:val="a6"/>
    <w:semiHidden/>
    <w:qFormat/>
    <w:pPr>
      <w:ind w:leftChars="800" w:left="100" w:hangingChars="200" w:hanging="200"/>
    </w:pPr>
  </w:style>
  <w:style w:type="paragraph" w:styleId="36">
    <w:name w:val="Body Text Indent 3"/>
    <w:basedOn w:val="a6"/>
    <w:link w:val="3Char"/>
    <w:qFormat/>
    <w:pPr>
      <w:spacing w:after="120"/>
      <w:ind w:leftChars="200" w:left="420"/>
    </w:pPr>
    <w:rPr>
      <w:sz w:val="16"/>
      <w:szCs w:val="16"/>
    </w:rPr>
  </w:style>
  <w:style w:type="paragraph" w:styleId="aff2">
    <w:name w:val="table of figures"/>
    <w:basedOn w:val="a6"/>
    <w:next w:val="a6"/>
    <w:qFormat/>
    <w:pPr>
      <w:adjustRightInd/>
      <w:spacing w:line="240" w:lineRule="auto"/>
      <w:ind w:left="840" w:hanging="420"/>
      <w:textAlignment w:val="auto"/>
    </w:pPr>
    <w:rPr>
      <w:rFonts w:ascii="Times New Roman" w:eastAsia="宋体"/>
      <w:kern w:val="2"/>
      <w:sz w:val="21"/>
    </w:rPr>
  </w:style>
  <w:style w:type="paragraph" w:styleId="24">
    <w:name w:val="toc 2"/>
    <w:basedOn w:val="a6"/>
    <w:next w:val="a6"/>
    <w:uiPriority w:val="39"/>
    <w:qFormat/>
    <w:pPr>
      <w:spacing w:before="120"/>
      <w:ind w:left="280"/>
      <w:jc w:val="left"/>
    </w:pPr>
    <w:rPr>
      <w:rFonts w:ascii="等线" w:eastAsia="等线"/>
      <w:b/>
      <w:bCs/>
      <w:sz w:val="22"/>
      <w:szCs w:val="22"/>
    </w:rPr>
  </w:style>
  <w:style w:type="paragraph" w:styleId="90">
    <w:name w:val="toc 9"/>
    <w:basedOn w:val="a6"/>
    <w:next w:val="a6"/>
    <w:qFormat/>
    <w:pPr>
      <w:ind w:left="2240"/>
      <w:jc w:val="left"/>
    </w:pPr>
    <w:rPr>
      <w:rFonts w:ascii="等线" w:eastAsia="等线"/>
      <w:sz w:val="20"/>
      <w:szCs w:val="20"/>
    </w:rPr>
  </w:style>
  <w:style w:type="paragraph" w:styleId="25">
    <w:name w:val="Body Text 2"/>
    <w:basedOn w:val="a6"/>
    <w:qFormat/>
    <w:pPr>
      <w:spacing w:after="120" w:line="480" w:lineRule="auto"/>
    </w:pPr>
  </w:style>
  <w:style w:type="paragraph" w:styleId="44">
    <w:name w:val="List 4"/>
    <w:basedOn w:val="a6"/>
    <w:semiHidden/>
    <w:qFormat/>
    <w:pPr>
      <w:ind w:leftChars="600" w:left="100" w:hangingChars="200" w:hanging="200"/>
    </w:pPr>
  </w:style>
  <w:style w:type="paragraph" w:styleId="26">
    <w:name w:val="List Continue 2"/>
    <w:basedOn w:val="a6"/>
    <w:semiHidden/>
    <w:qFormat/>
    <w:pPr>
      <w:spacing w:after="120"/>
      <w:ind w:leftChars="400" w:left="840"/>
    </w:pPr>
  </w:style>
  <w:style w:type="paragraph" w:styleId="aff3">
    <w:name w:val="Message Header"/>
    <w:basedOn w:val="a6"/>
    <w:semiHidden/>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Cs w:val="24"/>
    </w:rPr>
  </w:style>
  <w:style w:type="paragraph" w:styleId="HTML0">
    <w:name w:val="HTML Preformatted"/>
    <w:basedOn w:val="a6"/>
    <w:link w:val="HTMLChar"/>
    <w:qFormat/>
    <w:rPr>
      <w:rFonts w:ascii="Courier New" w:hAnsi="Courier New"/>
      <w:sz w:val="20"/>
      <w:szCs w:val="20"/>
    </w:rPr>
  </w:style>
  <w:style w:type="paragraph" w:styleId="aff4">
    <w:name w:val="Normal (Web)"/>
    <w:basedOn w:val="a6"/>
    <w:qFormat/>
    <w:rPr>
      <w:rFonts w:ascii="Times New Roman"/>
      <w:szCs w:val="24"/>
    </w:rPr>
  </w:style>
  <w:style w:type="paragraph" w:styleId="37">
    <w:name w:val="List Continue 3"/>
    <w:basedOn w:val="a6"/>
    <w:semiHidden/>
    <w:qFormat/>
    <w:pPr>
      <w:spacing w:after="120"/>
      <w:ind w:leftChars="600" w:left="1260"/>
    </w:pPr>
  </w:style>
  <w:style w:type="paragraph" w:styleId="aff5">
    <w:name w:val="Title"/>
    <w:basedOn w:val="a6"/>
    <w:link w:val="Charc"/>
    <w:qFormat/>
    <w:pPr>
      <w:spacing w:before="240" w:after="60"/>
      <w:jc w:val="center"/>
      <w:outlineLvl w:val="0"/>
    </w:pPr>
    <w:rPr>
      <w:rFonts w:ascii="Arial" w:hAnsi="Arial"/>
      <w:b/>
      <w:bCs/>
      <w:sz w:val="32"/>
      <w:szCs w:val="32"/>
    </w:rPr>
  </w:style>
  <w:style w:type="paragraph" w:styleId="aff6">
    <w:name w:val="annotation subject"/>
    <w:basedOn w:val="af"/>
    <w:next w:val="af"/>
    <w:link w:val="Chard"/>
    <w:qFormat/>
    <w:rPr>
      <w:b/>
      <w:bCs/>
    </w:rPr>
  </w:style>
  <w:style w:type="paragraph" w:styleId="aff7">
    <w:name w:val="Body Text First Indent"/>
    <w:basedOn w:val="af2"/>
    <w:qFormat/>
    <w:pPr>
      <w:ind w:firstLineChars="100" w:firstLine="420"/>
    </w:pPr>
  </w:style>
  <w:style w:type="paragraph" w:styleId="27">
    <w:name w:val="Body Text First Indent 2"/>
    <w:basedOn w:val="af3"/>
    <w:qFormat/>
    <w:pPr>
      <w:ind w:firstLine="420"/>
    </w:pPr>
  </w:style>
  <w:style w:type="table" w:styleId="aff8">
    <w:name w:val="Table Grid"/>
    <w:basedOn w:val="a8"/>
    <w:uiPriority w:val="59"/>
    <w:qFormat/>
    <w:pPr>
      <w:widowControl w:val="0"/>
      <w:adjustRightInd w:val="0"/>
      <w:spacing w:line="312"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Theme"/>
    <w:basedOn w:val="a8"/>
    <w:semiHidden/>
    <w:qFormat/>
    <w:pPr>
      <w:widowControl w:val="0"/>
      <w:adjustRightInd w:val="0"/>
      <w:spacing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olorful 1"/>
    <w:basedOn w:val="a8"/>
    <w:semiHidden/>
    <w:qFormat/>
    <w:pPr>
      <w:widowControl w:val="0"/>
      <w:adjustRightInd w:val="0"/>
      <w:spacing w:line="360" w:lineRule="auto"/>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8">
    <w:name w:val="Table Colorful 2"/>
    <w:basedOn w:val="a8"/>
    <w:semiHidden/>
    <w:qFormat/>
    <w:pPr>
      <w:widowControl w:val="0"/>
      <w:adjustRightInd w:val="0"/>
      <w:spacing w:line="360" w:lineRule="auto"/>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8">
    <w:name w:val="Table Colorful 3"/>
    <w:basedOn w:val="a8"/>
    <w:semiHidden/>
    <w:qFormat/>
    <w:pPr>
      <w:widowControl w:val="0"/>
      <w:adjustRightInd w:val="0"/>
      <w:spacing w:line="360" w:lineRule="auto"/>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a">
    <w:name w:val="Table Elegant"/>
    <w:basedOn w:val="a8"/>
    <w:semiHidden/>
    <w:qFormat/>
    <w:pPr>
      <w:widowControl w:val="0"/>
      <w:adjustRightInd w:val="0"/>
      <w:spacing w:line="360" w:lineRule="auto"/>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8"/>
    <w:semiHidden/>
    <w:qFormat/>
    <w:pPr>
      <w:widowControl w:val="0"/>
      <w:adjustRightInd w:val="0"/>
      <w:spacing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9">
    <w:name w:val="Table Classic 2"/>
    <w:basedOn w:val="a8"/>
    <w:semiHidden/>
    <w:qFormat/>
    <w:pPr>
      <w:widowControl w:val="0"/>
      <w:adjustRightInd w:val="0"/>
      <w:spacing w:line="312" w:lineRule="atLeast"/>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9">
    <w:name w:val="Table Classic 3"/>
    <w:basedOn w:val="a8"/>
    <w:semiHidden/>
    <w:qFormat/>
    <w:pPr>
      <w:widowControl w:val="0"/>
      <w:adjustRightInd w:val="0"/>
      <w:spacing w:line="360" w:lineRule="auto"/>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8"/>
    <w:semiHidden/>
    <w:qFormat/>
    <w:pPr>
      <w:widowControl w:val="0"/>
      <w:adjustRightInd w:val="0"/>
      <w:spacing w:line="360" w:lineRule="auto"/>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8"/>
    <w:semiHidden/>
    <w:qFormat/>
    <w:pPr>
      <w:widowControl w:val="0"/>
      <w:adjustRightInd w:val="0"/>
      <w:spacing w:line="360" w:lineRule="auto"/>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a">
    <w:name w:val="Table Simple 2"/>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a">
    <w:name w:val="Table Simple 3"/>
    <w:basedOn w:val="a8"/>
    <w:semiHidden/>
    <w:qFormat/>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b">
    <w:name w:val="Table Subtle 2"/>
    <w:basedOn w:val="a8"/>
    <w:semiHidden/>
    <w:qFormat/>
    <w:pPr>
      <w:widowControl w:val="0"/>
      <w:adjustRightInd w:val="0"/>
      <w:spacing w:line="360" w:lineRule="auto"/>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c">
    <w:name w:val="Table 3D effects 2"/>
    <w:basedOn w:val="a8"/>
    <w:semiHidden/>
    <w:qFormat/>
    <w:pPr>
      <w:widowControl w:val="0"/>
      <w:adjustRightInd w:val="0"/>
      <w:spacing w:line="312" w:lineRule="atLeast"/>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3D effects 3"/>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8"/>
    <w:semiHidden/>
    <w:qFormat/>
    <w:pPr>
      <w:widowControl w:val="0"/>
      <w:adjustRightInd w:val="0"/>
      <w:spacing w:line="360" w:lineRule="auto"/>
      <w:jc w:val="both"/>
      <w:textAlignment w:val="baseline"/>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List 2"/>
    <w:basedOn w:val="a8"/>
    <w:semiHidden/>
    <w:qFormat/>
    <w:pPr>
      <w:widowControl w:val="0"/>
      <w:adjustRightInd w:val="0"/>
      <w:spacing w:line="360" w:lineRule="auto"/>
      <w:jc w:val="both"/>
      <w:textAlignment w:val="baseline"/>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8"/>
    <w:semiHidden/>
    <w:qFormat/>
    <w:pPr>
      <w:widowControl w:val="0"/>
      <w:adjustRightInd w:val="0"/>
      <w:spacing w:line="360" w:lineRule="auto"/>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8"/>
    <w:semiHidden/>
    <w:qFormat/>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5">
    <w:name w:val="Table List 5"/>
    <w:basedOn w:val="a8"/>
    <w:semiHidden/>
    <w:qFormat/>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1">
    <w:name w:val="Table List 6"/>
    <w:basedOn w:val="a8"/>
    <w:semiHidden/>
    <w:qFormat/>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List 7"/>
    <w:basedOn w:val="a8"/>
    <w:semiHidden/>
    <w:qFormat/>
    <w:pPr>
      <w:widowControl w:val="0"/>
      <w:adjustRightInd w:val="0"/>
      <w:spacing w:line="360" w:lineRule="auto"/>
      <w:jc w:val="both"/>
      <w:textAlignment w:val="baseline"/>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8"/>
    <w:semiHidden/>
    <w:qFormat/>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b">
    <w:name w:val="Table Contemporary"/>
    <w:basedOn w:val="a8"/>
    <w:semiHidden/>
    <w:qFormat/>
    <w:pPr>
      <w:widowControl w:val="0"/>
      <w:adjustRightInd w:val="0"/>
      <w:spacing w:line="360" w:lineRule="auto"/>
      <w:jc w:val="both"/>
      <w:textAlignment w:val="baseline"/>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8"/>
    <w:semiHidden/>
    <w:qFormat/>
    <w:pPr>
      <w:widowControl w:val="0"/>
      <w:adjustRightInd w:val="0"/>
      <w:spacing w:line="360"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Columns 2"/>
    <w:basedOn w:val="a8"/>
    <w:semiHidden/>
    <w:qFormat/>
    <w:pPr>
      <w:widowControl w:val="0"/>
      <w:adjustRightInd w:val="0"/>
      <w:spacing w:line="360" w:lineRule="auto"/>
      <w:jc w:val="both"/>
      <w:textAlignment w:val="baseline"/>
    </w:pPr>
    <w:rPr>
      <w:b/>
      <w:bCs/>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8"/>
    <w:semiHidden/>
    <w:qFormat/>
    <w:pPr>
      <w:widowControl w:val="0"/>
      <w:adjustRightInd w:val="0"/>
      <w:spacing w:line="360" w:lineRule="auto"/>
      <w:jc w:val="both"/>
      <w:textAlignment w:val="baseline"/>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8"/>
    <w:semiHidden/>
    <w:qFormat/>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8"/>
    <w:semiHidden/>
    <w:qFormat/>
    <w:pPr>
      <w:widowControl w:val="0"/>
      <w:adjustRightInd w:val="0"/>
      <w:spacing w:line="360" w:lineRule="auto"/>
      <w:jc w:val="both"/>
      <w:textAlignment w:val="baseline"/>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8"/>
    <w:semiHidden/>
    <w:qFormat/>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
    <w:name w:val="Table Grid 2"/>
    <w:basedOn w:val="a8"/>
    <w:semiHidden/>
    <w:qFormat/>
    <w:pPr>
      <w:widowControl w:val="0"/>
      <w:adjustRightInd w:val="0"/>
      <w:spacing w:line="360" w:lineRule="auto"/>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8"/>
    <w:semiHidden/>
    <w:qFormat/>
    <w:pPr>
      <w:widowControl w:val="0"/>
      <w:adjustRightInd w:val="0"/>
      <w:spacing w:line="360" w:lineRule="auto"/>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8">
    <w:name w:val="Table Grid 4"/>
    <w:basedOn w:val="a8"/>
    <w:semiHidden/>
    <w:qFormat/>
    <w:pPr>
      <w:widowControl w:val="0"/>
      <w:adjustRightInd w:val="0"/>
      <w:spacing w:line="360" w:lineRule="auto"/>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7">
    <w:name w:val="Table Grid 5"/>
    <w:basedOn w:val="a8"/>
    <w:semiHidden/>
    <w:qFormat/>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8"/>
    <w:semiHidden/>
    <w:qFormat/>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8"/>
    <w:semiHidden/>
    <w:qFormat/>
    <w:pPr>
      <w:widowControl w:val="0"/>
      <w:adjustRightInd w:val="0"/>
      <w:spacing w:line="360"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8"/>
    <w:semiHidden/>
    <w:qFormat/>
    <w:pPr>
      <w:widowControl w:val="0"/>
      <w:adjustRightInd w:val="0"/>
      <w:spacing w:line="360" w:lineRule="auto"/>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8"/>
    <w:semiHidden/>
    <w:qFormat/>
    <w:pPr>
      <w:widowControl w:val="0"/>
      <w:adjustRightInd w:val="0"/>
      <w:spacing w:line="360" w:lineRule="auto"/>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0">
    <w:name w:val="Table Web 2"/>
    <w:basedOn w:val="a8"/>
    <w:semiHidden/>
    <w:qFormat/>
    <w:pPr>
      <w:widowControl w:val="0"/>
      <w:adjustRightInd w:val="0"/>
      <w:spacing w:line="360" w:lineRule="auto"/>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8"/>
    <w:semiHidden/>
    <w:qFormat/>
    <w:pPr>
      <w:widowControl w:val="0"/>
      <w:adjustRightInd w:val="0"/>
      <w:spacing w:line="360" w:lineRule="auto"/>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c">
    <w:name w:val="Table Professional"/>
    <w:basedOn w:val="a8"/>
    <w:semiHidden/>
    <w:qFormat/>
    <w:pPr>
      <w:widowControl w:val="0"/>
      <w:adjustRightInd w:val="0"/>
      <w:spacing w:line="312" w:lineRule="atLeast"/>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qFormat/>
    <w:rPr>
      <w:b/>
      <w:bCs/>
    </w:rPr>
  </w:style>
  <w:style w:type="character" w:styleId="affe">
    <w:name w:val="endnote reference"/>
    <w:semiHidden/>
    <w:qFormat/>
    <w:rPr>
      <w:vertAlign w:val="superscript"/>
    </w:rPr>
  </w:style>
  <w:style w:type="character" w:styleId="afff">
    <w:name w:val="page number"/>
    <w:basedOn w:val="a7"/>
    <w:qFormat/>
  </w:style>
  <w:style w:type="character" w:styleId="afff0">
    <w:name w:val="FollowedHyperlink"/>
    <w:uiPriority w:val="99"/>
    <w:qFormat/>
    <w:rPr>
      <w:color w:val="800080"/>
      <w:u w:val="single"/>
    </w:rPr>
  </w:style>
  <w:style w:type="character" w:styleId="afff1">
    <w:name w:val="Emphasis"/>
    <w:qFormat/>
    <w:rPr>
      <w:i/>
      <w:iCs/>
    </w:rPr>
  </w:style>
  <w:style w:type="character" w:styleId="afff2">
    <w:name w:val="line number"/>
    <w:basedOn w:val="a7"/>
    <w:qFormat/>
  </w:style>
  <w:style w:type="character" w:styleId="HTML1">
    <w:name w:val="HTML Definition"/>
    <w:semiHidden/>
    <w:qFormat/>
    <w:rPr>
      <w:i/>
      <w:iCs/>
    </w:rPr>
  </w:style>
  <w:style w:type="character" w:styleId="HTML2">
    <w:name w:val="HTML Typewriter"/>
    <w:uiPriority w:val="99"/>
    <w:qFormat/>
    <w:rPr>
      <w:rFonts w:ascii="Courier New" w:hAnsi="Courier New" w:cs="Courier New"/>
      <w:sz w:val="20"/>
      <w:szCs w:val="20"/>
    </w:rPr>
  </w:style>
  <w:style w:type="character" w:styleId="HTML3">
    <w:name w:val="HTML Acronym"/>
    <w:basedOn w:val="a7"/>
    <w:semiHidden/>
    <w:qFormat/>
  </w:style>
  <w:style w:type="character" w:styleId="HTML4">
    <w:name w:val="HTML Variable"/>
    <w:semiHidden/>
    <w:qFormat/>
    <w:rPr>
      <w:i/>
      <w:iCs/>
    </w:rPr>
  </w:style>
  <w:style w:type="character" w:styleId="afff3">
    <w:name w:val="Hyperlink"/>
    <w:uiPriority w:val="99"/>
    <w:qFormat/>
    <w:rPr>
      <w:color w:val="0000FF"/>
      <w:u w:val="single"/>
    </w:rPr>
  </w:style>
  <w:style w:type="character" w:styleId="HTML5">
    <w:name w:val="HTML Code"/>
    <w:semiHidden/>
    <w:qFormat/>
    <w:rPr>
      <w:rFonts w:ascii="Courier New" w:hAnsi="Courier New" w:cs="Courier New"/>
      <w:sz w:val="20"/>
      <w:szCs w:val="20"/>
    </w:rPr>
  </w:style>
  <w:style w:type="character" w:styleId="afff4">
    <w:name w:val="annotation reference"/>
    <w:qFormat/>
    <w:rPr>
      <w:sz w:val="21"/>
      <w:szCs w:val="21"/>
    </w:rPr>
  </w:style>
  <w:style w:type="character" w:styleId="HTML6">
    <w:name w:val="HTML Cite"/>
    <w:semiHidden/>
    <w:qFormat/>
    <w:rPr>
      <w:i/>
      <w:iCs/>
    </w:rPr>
  </w:style>
  <w:style w:type="character" w:styleId="afff5">
    <w:name w:val="footnote reference"/>
    <w:qFormat/>
    <w:rPr>
      <w:vertAlign w:val="superscript"/>
    </w:rPr>
  </w:style>
  <w:style w:type="character" w:styleId="HTML7">
    <w:name w:val="HTML Keyboard"/>
    <w:semiHidden/>
    <w:qFormat/>
    <w:rPr>
      <w:rFonts w:ascii="Courier New" w:hAnsi="Courier New" w:cs="Courier New"/>
      <w:sz w:val="20"/>
      <w:szCs w:val="20"/>
    </w:rPr>
  </w:style>
  <w:style w:type="character" w:styleId="HTML8">
    <w:name w:val="HTML Sample"/>
    <w:semiHidden/>
    <w:qFormat/>
    <w:rPr>
      <w:rFonts w:ascii="Courier New" w:hAnsi="Courier New" w:cs="Courier New"/>
    </w:rPr>
  </w:style>
  <w:style w:type="paragraph" w:customStyle="1" w:styleId="CharChar">
    <w:name w:val="Char Char"/>
    <w:basedOn w:val="a6"/>
    <w:qFormat/>
    <w:pPr>
      <w:adjustRightInd/>
      <w:spacing w:line="240" w:lineRule="auto"/>
      <w:textAlignment w:val="auto"/>
    </w:pPr>
    <w:rPr>
      <w:rFonts w:ascii="Tahoma" w:eastAsia="宋体" w:hAnsi="Tahoma"/>
      <w:kern w:val="2"/>
      <w:szCs w:val="20"/>
    </w:rPr>
  </w:style>
  <w:style w:type="paragraph" w:customStyle="1" w:styleId="Char20">
    <w:name w:val="Char2"/>
    <w:basedOn w:val="a6"/>
    <w:qFormat/>
    <w:pPr>
      <w:adjustRightInd/>
      <w:spacing w:afterLines="50"/>
      <w:textAlignment w:val="auto"/>
    </w:pPr>
    <w:rPr>
      <w:rFonts w:ascii="Tahoma" w:eastAsia="宋体" w:hAnsi="Tahoma"/>
      <w:kern w:val="2"/>
      <w:szCs w:val="20"/>
    </w:rPr>
  </w:style>
  <w:style w:type="paragraph" w:customStyle="1" w:styleId="CharCharCharCharCharCharCharChar">
    <w:name w:val="Char Char Char Char Char Char Char Char"/>
    <w:basedOn w:val="a6"/>
    <w:qFormat/>
    <w:pPr>
      <w:widowControl/>
      <w:adjustRightInd/>
      <w:spacing w:after="160" w:line="240" w:lineRule="exact"/>
      <w:jc w:val="left"/>
      <w:textAlignment w:val="auto"/>
    </w:pPr>
    <w:rPr>
      <w:rFonts w:ascii="Verdana" w:eastAsia="宋体" w:hAnsi="Verdana"/>
      <w:sz w:val="20"/>
      <w:szCs w:val="20"/>
      <w:lang w:eastAsia="en-US"/>
    </w:rPr>
  </w:style>
  <w:style w:type="paragraph" w:customStyle="1" w:styleId="a1">
    <w:name w:val="一、投标人资质"/>
    <w:basedOn w:val="1b"/>
    <w:qFormat/>
    <w:pPr>
      <w:numPr>
        <w:numId w:val="12"/>
      </w:numPr>
      <w:tabs>
        <w:tab w:val="left" w:pos="680"/>
      </w:tabs>
      <w:adjustRightInd/>
      <w:spacing w:line="240" w:lineRule="auto"/>
      <w:ind w:left="567" w:firstLineChars="0" w:hanging="567"/>
      <w:textAlignment w:val="auto"/>
    </w:pPr>
    <w:rPr>
      <w:rFonts w:hAnsi="宋体"/>
      <w:kern w:val="2"/>
      <w:sz w:val="28"/>
      <w:szCs w:val="28"/>
    </w:rPr>
  </w:style>
  <w:style w:type="paragraph" w:customStyle="1" w:styleId="1b">
    <w:name w:val="列出段落1"/>
    <w:basedOn w:val="a6"/>
    <w:link w:val="Chare"/>
    <w:qFormat/>
    <w:pPr>
      <w:ind w:firstLine="420"/>
    </w:pPr>
    <w:rPr>
      <w:sz w:val="24"/>
    </w:rPr>
  </w:style>
  <w:style w:type="paragraph" w:customStyle="1" w:styleId="CharCharCharCharCharCharCharCharCharCharCharCharCharChar">
    <w:name w:val="Char Char Char Char Char Char Char Char Char Char Char Char Char Char"/>
    <w:basedOn w:val="a6"/>
    <w:qFormat/>
    <w:pPr>
      <w:adjustRightInd/>
      <w:spacing w:line="240" w:lineRule="auto"/>
      <w:textAlignment w:val="auto"/>
    </w:pPr>
    <w:rPr>
      <w:rFonts w:ascii="Tahoma" w:eastAsia="宋体" w:hAnsi="Tahoma"/>
      <w:kern w:val="2"/>
      <w:szCs w:val="20"/>
    </w:rPr>
  </w:style>
  <w:style w:type="paragraph" w:customStyle="1" w:styleId="afff6">
    <w:name w:val="摘要"/>
    <w:basedOn w:val="a6"/>
    <w:qFormat/>
    <w:pPr>
      <w:jc w:val="center"/>
    </w:pPr>
    <w:rPr>
      <w:rFonts w:ascii="黑体" w:eastAsia="黑体" w:cs="宋体"/>
      <w:sz w:val="30"/>
      <w:szCs w:val="20"/>
    </w:rPr>
  </w:style>
  <w:style w:type="paragraph" w:customStyle="1" w:styleId="58">
    <w:name w:val="表头_5"/>
    <w:basedOn w:val="a6"/>
    <w:qFormat/>
    <w:rPr>
      <w:rFonts w:ascii="Times New Roman" w:eastAsia="宋体"/>
      <w:b/>
      <w:bCs/>
      <w:kern w:val="2"/>
    </w:rPr>
  </w:style>
  <w:style w:type="paragraph" w:customStyle="1" w:styleId="xl27">
    <w:name w:val="xl27"/>
    <w:basedOn w:val="a6"/>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宋体" w:hAnsi="宋体"/>
      <w:szCs w:val="24"/>
    </w:rPr>
  </w:style>
  <w:style w:type="paragraph" w:customStyle="1" w:styleId="xl84">
    <w:name w:val="xl84"/>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110">
    <w:name w:val="列出段落11"/>
    <w:basedOn w:val="a6"/>
    <w:qFormat/>
    <w:pPr>
      <w:adjustRightInd/>
      <w:spacing w:line="240" w:lineRule="auto"/>
      <w:ind w:firstLine="420"/>
      <w:textAlignment w:val="auto"/>
    </w:pPr>
    <w:rPr>
      <w:rFonts w:ascii="Calibri" w:eastAsia="宋体" w:hAnsi="Calibri" w:cs="Calibri"/>
      <w:kern w:val="2"/>
      <w:sz w:val="21"/>
    </w:rPr>
  </w:style>
  <w:style w:type="paragraph" w:customStyle="1" w:styleId="contentlineheight">
    <w:name w:val="content_lineheight"/>
    <w:basedOn w:val="a6"/>
    <w:qFormat/>
    <w:pPr>
      <w:widowControl/>
      <w:adjustRightInd/>
      <w:spacing w:before="100" w:beforeAutospacing="1" w:after="100" w:afterAutospacing="1" w:line="240" w:lineRule="auto"/>
      <w:jc w:val="left"/>
      <w:textAlignment w:val="auto"/>
    </w:pPr>
    <w:rPr>
      <w:rFonts w:eastAsia="宋体" w:hAnsi="宋体"/>
      <w:szCs w:val="24"/>
    </w:rPr>
  </w:style>
  <w:style w:type="paragraph" w:customStyle="1" w:styleId="afff7">
    <w:name w:val="表蕊"/>
    <w:basedOn w:val="a6"/>
    <w:qFormat/>
    <w:pPr>
      <w:spacing w:line="320" w:lineRule="atLeast"/>
      <w:jc w:val="left"/>
    </w:pPr>
    <w:rPr>
      <w:rFonts w:ascii="Times New Roman" w:eastAsia="楷体_GB2312"/>
      <w:spacing w:val="-10"/>
      <w:sz w:val="21"/>
      <w:szCs w:val="20"/>
    </w:rPr>
  </w:style>
  <w:style w:type="paragraph" w:customStyle="1" w:styleId="xl30">
    <w:name w:val="xl30"/>
    <w:basedOn w:val="a6"/>
    <w:qFormat/>
    <w:pPr>
      <w:widowControl/>
      <w:adjustRightInd/>
      <w:spacing w:before="100" w:beforeAutospacing="1" w:after="100" w:afterAutospacing="1" w:line="240" w:lineRule="auto"/>
      <w:jc w:val="center"/>
      <w:textAlignment w:val="auto"/>
    </w:pPr>
    <w:rPr>
      <w:rFonts w:eastAsia="宋体" w:hAnsi="宋体"/>
      <w:b/>
      <w:bCs/>
      <w:sz w:val="36"/>
      <w:szCs w:val="36"/>
    </w:rPr>
  </w:style>
  <w:style w:type="paragraph" w:customStyle="1" w:styleId="Style153">
    <w:name w:val="_Style 153"/>
    <w:basedOn w:val="1"/>
    <w:next w:val="a6"/>
    <w:uiPriority w:val="39"/>
    <w:qFormat/>
    <w:pPr>
      <w:widowControl/>
      <w:adjustRightInd/>
      <w:spacing w:before="480" w:after="0" w:line="276" w:lineRule="auto"/>
      <w:jc w:val="left"/>
      <w:textAlignment w:val="auto"/>
      <w:outlineLvl w:val="9"/>
    </w:pPr>
    <w:rPr>
      <w:rFonts w:ascii="Cambria" w:eastAsia="宋体" w:hAnsi="Cambria"/>
      <w:color w:val="365F91"/>
      <w:kern w:val="0"/>
      <w:sz w:val="28"/>
      <w:szCs w:val="28"/>
    </w:rPr>
  </w:style>
  <w:style w:type="paragraph" w:customStyle="1" w:styleId="1c">
    <w:name w:val="部分1"/>
    <w:basedOn w:val="a6"/>
    <w:qFormat/>
    <w:pPr>
      <w:keepNext/>
      <w:pageBreakBefore/>
      <w:tabs>
        <w:tab w:val="left" w:pos="360"/>
      </w:tabs>
      <w:adjustRightInd/>
      <w:jc w:val="center"/>
      <w:textAlignment w:val="auto"/>
      <w:outlineLvl w:val="0"/>
    </w:pPr>
    <w:rPr>
      <w:rFonts w:ascii="Times New Roman" w:eastAsia="黑体"/>
      <w:b/>
      <w:kern w:val="44"/>
      <w:sz w:val="36"/>
      <w:szCs w:val="20"/>
    </w:rPr>
  </w:style>
  <w:style w:type="paragraph" w:customStyle="1" w:styleId="flNote">
    <w:name w:val="flNote"/>
    <w:basedOn w:val="a6"/>
    <w:qFormat/>
    <w:pPr>
      <w:spacing w:before="567" w:line="360" w:lineRule="atLeast"/>
      <w:jc w:val="center"/>
    </w:pPr>
    <w:rPr>
      <w:rFonts w:ascii="Times New Roman" w:eastAsia="黑体"/>
      <w:b/>
      <w:szCs w:val="20"/>
    </w:rPr>
  </w:style>
  <w:style w:type="paragraph" w:customStyle="1" w:styleId="4Char0">
    <w:name w:val="样式4 Char"/>
    <w:basedOn w:val="a6"/>
    <w:qFormat/>
    <w:pPr>
      <w:widowControl/>
      <w:adjustRightInd/>
      <w:ind w:firstLine="480"/>
      <w:jc w:val="left"/>
      <w:textAlignment w:val="auto"/>
    </w:pPr>
    <w:rPr>
      <w:rFonts w:ascii="Times New Roman" w:eastAsia="宋体" w:cs="宋体"/>
      <w:color w:val="000000"/>
      <w:szCs w:val="24"/>
    </w:rPr>
  </w:style>
  <w:style w:type="paragraph" w:customStyle="1" w:styleId="xl101">
    <w:name w:val="xl101"/>
    <w:basedOn w:val="a6"/>
    <w:qFormat/>
    <w:pPr>
      <w:widowControl/>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afff8">
    <w:name w:val="上标"/>
    <w:basedOn w:val="210"/>
    <w:qFormat/>
    <w:rPr>
      <w:szCs w:val="24"/>
      <w:vertAlign w:val="superscript"/>
    </w:rPr>
  </w:style>
  <w:style w:type="paragraph" w:customStyle="1" w:styleId="210">
    <w:name w:val="正文空2格  1."/>
    <w:basedOn w:val="a6"/>
    <w:qFormat/>
    <w:pPr>
      <w:ind w:firstLine="480"/>
    </w:pPr>
    <w:rPr>
      <w:rFonts w:cs="宋体"/>
      <w:szCs w:val="20"/>
    </w:rPr>
  </w:style>
  <w:style w:type="paragraph" w:customStyle="1" w:styleId="2New">
    <w:name w:val="正文缩进2格 New"/>
    <w:basedOn w:val="NewNew"/>
    <w:qFormat/>
    <w:pPr>
      <w:spacing w:line="600" w:lineRule="exact"/>
      <w:ind w:firstLineChars="206" w:firstLine="639"/>
    </w:pPr>
    <w:rPr>
      <w:rFonts w:ascii="仿宋_GB2312" w:eastAsia="仿宋_GB2312" w:hAnsi="宋体"/>
      <w:sz w:val="31"/>
      <w:szCs w:val="28"/>
    </w:rPr>
  </w:style>
  <w:style w:type="paragraph" w:customStyle="1" w:styleId="NewNew">
    <w:name w:val="正文 New New"/>
    <w:qFormat/>
    <w:pPr>
      <w:widowControl w:val="0"/>
      <w:spacing w:line="360" w:lineRule="auto"/>
      <w:ind w:firstLineChars="200" w:firstLine="200"/>
      <w:jc w:val="both"/>
    </w:pPr>
    <w:rPr>
      <w:rFonts w:ascii="Times New Roman" w:hAnsi="Times New Roman"/>
      <w:kern w:val="2"/>
      <w:sz w:val="21"/>
      <w:szCs w:val="24"/>
    </w:rPr>
  </w:style>
  <w:style w:type="paragraph" w:customStyle="1" w:styleId="Charf">
    <w:name w:val="小四 段落 宋体 Char"/>
    <w:basedOn w:val="a"/>
    <w:qFormat/>
    <w:pPr>
      <w:numPr>
        <w:numId w:val="0"/>
      </w:numPr>
      <w:adjustRightInd/>
      <w:spacing w:line="240" w:lineRule="auto"/>
      <w:ind w:right="-33" w:firstLineChars="200" w:firstLine="600"/>
      <w:jc w:val="left"/>
      <w:textAlignment w:val="auto"/>
    </w:pPr>
    <w:rPr>
      <w:rFonts w:ascii="仿宋_GB2312" w:eastAsia="仿宋_GB2312"/>
      <w:kern w:val="2"/>
      <w:sz w:val="30"/>
      <w:szCs w:val="30"/>
    </w:rPr>
  </w:style>
  <w:style w:type="paragraph" w:customStyle="1" w:styleId="xl25">
    <w:name w:val="xl25"/>
    <w:basedOn w:val="a6"/>
    <w:pPr>
      <w:widowControl/>
      <w:adjustRightInd/>
      <w:spacing w:before="100" w:beforeAutospacing="1" w:after="100" w:afterAutospacing="1" w:line="240" w:lineRule="auto"/>
      <w:jc w:val="center"/>
      <w:textAlignment w:val="center"/>
    </w:pPr>
    <w:rPr>
      <w:rFonts w:ascii="Arial Unicode MS" w:eastAsia="Arial Unicode MS" w:hAnsi="Arial Unicode MS" w:cs="Arial Unicode MS"/>
      <w:szCs w:val="24"/>
    </w:rPr>
  </w:style>
  <w:style w:type="paragraph" w:customStyle="1" w:styleId="afff9">
    <w:name w:val="正文 居中"/>
    <w:basedOn w:val="a6"/>
    <w:qFormat/>
    <w:pPr>
      <w:adjustRightInd/>
      <w:jc w:val="center"/>
      <w:textAlignment w:val="auto"/>
    </w:pPr>
    <w:rPr>
      <w:rFonts w:ascii="Times New Roman" w:eastAsia="宋体"/>
      <w:kern w:val="2"/>
      <w:szCs w:val="20"/>
    </w:rPr>
  </w:style>
  <w:style w:type="paragraph" w:customStyle="1" w:styleId="xl29">
    <w:name w:val="xl29"/>
    <w:basedOn w:val="a6"/>
    <w:qFormat/>
    <w:pPr>
      <w:widowControl/>
      <w:pBdr>
        <w:left w:val="single" w:sz="4" w:space="0" w:color="auto"/>
        <w:bottom w:val="single" w:sz="4" w:space="0" w:color="auto"/>
      </w:pBdr>
      <w:adjustRightInd/>
      <w:spacing w:before="100" w:beforeAutospacing="1" w:after="100" w:afterAutospacing="1" w:line="240" w:lineRule="auto"/>
      <w:jc w:val="left"/>
      <w:textAlignment w:val="auto"/>
    </w:pPr>
    <w:rPr>
      <w:rFonts w:eastAsia="宋体" w:hAnsi="宋体"/>
      <w:szCs w:val="24"/>
    </w:rPr>
  </w:style>
  <w:style w:type="paragraph" w:customStyle="1" w:styleId="3H3sect123BOD0Heading3-oldh3l3CTLevel3Head">
    <w:name w:val="样式 标题 3H3sect1.2.3BOD 0Heading 3 - oldh3l3CTLevel 3 Head..."/>
    <w:basedOn w:val="31"/>
    <w:qFormat/>
    <w:pPr>
      <w:numPr>
        <w:ilvl w:val="0"/>
        <w:numId w:val="0"/>
      </w:numPr>
      <w:adjustRightInd/>
      <w:spacing w:beforeLines="50" w:afterLines="50" w:line="240" w:lineRule="auto"/>
      <w:jc w:val="left"/>
      <w:textAlignment w:val="auto"/>
    </w:pPr>
    <w:rPr>
      <w:rFonts w:ascii="Times New Roman" w:eastAsia="宋体" w:cs="宋体"/>
      <w:kern w:val="2"/>
      <w:sz w:val="30"/>
      <w:szCs w:val="20"/>
    </w:rPr>
  </w:style>
  <w:style w:type="paragraph" w:customStyle="1" w:styleId="xl103">
    <w:name w:val="xl103"/>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eastAsia="宋体" w:hAnsi="宋体" w:cs="宋体"/>
      <w:szCs w:val="24"/>
    </w:rPr>
  </w:style>
  <w:style w:type="paragraph" w:customStyle="1" w:styleId="afffa">
    <w:name w:val="新的内文"/>
    <w:basedOn w:val="a6"/>
    <w:qFormat/>
    <w:pPr>
      <w:adjustRightInd/>
      <w:snapToGrid w:val="0"/>
      <w:spacing w:line="300" w:lineRule="auto"/>
      <w:ind w:firstLine="518"/>
      <w:textAlignment w:val="auto"/>
    </w:pPr>
    <w:rPr>
      <w:rFonts w:ascii="仿宋_GB2312" w:eastAsia="仿宋_GB2312" w:cs="宋体"/>
      <w:kern w:val="2"/>
      <w:szCs w:val="28"/>
    </w:rPr>
  </w:style>
  <w:style w:type="paragraph" w:customStyle="1" w:styleId="qw">
    <w:name w:val="qw"/>
    <w:qFormat/>
    <w:pPr>
      <w:widowControl w:val="0"/>
      <w:adjustRightInd w:val="0"/>
      <w:spacing w:line="312" w:lineRule="atLeast"/>
      <w:ind w:firstLineChars="200" w:firstLine="200"/>
      <w:jc w:val="both"/>
      <w:textAlignment w:val="baseline"/>
    </w:pPr>
    <w:rPr>
      <w:rFonts w:ascii="宋体" w:hAnsi="Times New Roman"/>
      <w:sz w:val="24"/>
    </w:rPr>
  </w:style>
  <w:style w:type="paragraph" w:customStyle="1" w:styleId="111">
    <w:name w:val="正文 1.1.1"/>
    <w:basedOn w:val="a6"/>
    <w:next w:val="a6"/>
    <w:qFormat/>
    <w:pPr>
      <w:numPr>
        <w:ilvl w:val="2"/>
        <w:numId w:val="13"/>
      </w:numPr>
      <w:tabs>
        <w:tab w:val="left" w:pos="9923"/>
      </w:tabs>
      <w:ind w:left="1122" w:hanging="980"/>
      <w:outlineLvl w:val="2"/>
    </w:pPr>
    <w:rPr>
      <w:rFonts w:eastAsia="宋体" w:hAnsi="宋体"/>
      <w:color w:val="000000"/>
    </w:rPr>
  </w:style>
  <w:style w:type="paragraph" w:customStyle="1" w:styleId="CharCharCharCharCharCharCharCharCharCharChar">
    <w:name w:val="Char Char Char Char Char Char Char Char Char Char Char"/>
    <w:basedOn w:val="a6"/>
    <w:qFormat/>
    <w:pPr>
      <w:adjustRightInd/>
      <w:spacing w:line="240" w:lineRule="auto"/>
      <w:textAlignment w:val="auto"/>
    </w:pPr>
    <w:rPr>
      <w:rFonts w:ascii="Tahoma" w:eastAsia="宋体" w:hAnsi="Tahoma"/>
      <w:kern w:val="2"/>
      <w:szCs w:val="20"/>
    </w:rPr>
  </w:style>
  <w:style w:type="paragraph" w:customStyle="1" w:styleId="afffb">
    <w:name w:val="仿宋"/>
    <w:basedOn w:val="a6"/>
    <w:qFormat/>
    <w:pPr>
      <w:jc w:val="center"/>
    </w:pPr>
    <w:rPr>
      <w:rFonts w:hAnsi="宋体" w:cs="宋体"/>
      <w:sz w:val="21"/>
      <w:szCs w:val="20"/>
    </w:rPr>
  </w:style>
  <w:style w:type="paragraph" w:customStyle="1" w:styleId="afffc">
    <w:name w:val="段落"/>
    <w:qFormat/>
    <w:pPr>
      <w:adjustRightInd w:val="0"/>
      <w:snapToGrid w:val="0"/>
      <w:spacing w:before="120" w:after="120" w:line="360" w:lineRule="auto"/>
      <w:ind w:firstLineChars="200" w:firstLine="480"/>
      <w:jc w:val="both"/>
    </w:pPr>
    <w:rPr>
      <w:rFonts w:ascii="Times New Roman" w:eastAsia="仿宋_GB2312" w:hAnsi="Times New Roman"/>
      <w:kern w:val="2"/>
      <w:sz w:val="24"/>
      <w:szCs w:val="24"/>
    </w:rPr>
  </w:style>
  <w:style w:type="paragraph" w:customStyle="1" w:styleId="1d">
    <w:name w:val="马刚标题1"/>
    <w:basedOn w:val="1"/>
    <w:next w:val="a6"/>
    <w:qFormat/>
    <w:pPr>
      <w:tabs>
        <w:tab w:val="left" w:pos="315"/>
        <w:tab w:val="left" w:pos="567"/>
      </w:tabs>
      <w:adjustRightInd/>
      <w:spacing w:before="400" w:after="120" w:line="576" w:lineRule="auto"/>
      <w:ind w:left="567" w:hanging="567"/>
      <w:jc w:val="left"/>
      <w:textAlignment w:val="auto"/>
    </w:pPr>
    <w:rPr>
      <w:rFonts w:ascii="Times New Roman" w:eastAsia="黑体"/>
      <w:b w:val="0"/>
      <w:bCs w:val="0"/>
      <w:sz w:val="32"/>
      <w:szCs w:val="20"/>
    </w:rPr>
  </w:style>
  <w:style w:type="paragraph" w:customStyle="1" w:styleId="xl102">
    <w:name w:val="xl102"/>
    <w:basedOn w:val="a6"/>
    <w:qFormat/>
    <w:pPr>
      <w:widowControl/>
      <w:pBdr>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afffd">
    <w:name w:val="封面"/>
    <w:basedOn w:val="afffe"/>
    <w:qFormat/>
    <w:pPr>
      <w:spacing w:line="480" w:lineRule="auto"/>
    </w:pPr>
    <w:rPr>
      <w:rFonts w:eastAsia="楷体"/>
      <w:bCs/>
    </w:rPr>
  </w:style>
  <w:style w:type="paragraph" w:customStyle="1" w:styleId="afffe">
    <w:name w:val="封面大字"/>
    <w:basedOn w:val="affff"/>
    <w:qFormat/>
    <w:pPr>
      <w:jc w:val="center"/>
    </w:pPr>
    <w:rPr>
      <w:rFonts w:eastAsia="方正姚体"/>
      <w:b/>
      <w:sz w:val="52"/>
    </w:rPr>
  </w:style>
  <w:style w:type="paragraph" w:customStyle="1" w:styleId="affff">
    <w:name w:val="封面打字"/>
    <w:basedOn w:val="a6"/>
    <w:qFormat/>
    <w:pPr>
      <w:jc w:val="left"/>
    </w:pPr>
    <w:rPr>
      <w:rFonts w:ascii="黑体" w:eastAsia="黑体" w:hAnsi="黑体" w:cs="宋体"/>
      <w:sz w:val="48"/>
      <w:szCs w:val="20"/>
    </w:rPr>
  </w:style>
  <w:style w:type="paragraph" w:customStyle="1" w:styleId="xl100">
    <w:name w:val="xl100"/>
    <w:basedOn w:val="a6"/>
    <w:qFormat/>
    <w:pPr>
      <w:widowControl/>
      <w:pBdr>
        <w:lef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2f1">
    <w:name w:val="正文缩进2字符"/>
    <w:basedOn w:val="a6"/>
    <w:qFormat/>
    <w:pPr>
      <w:snapToGrid w:val="0"/>
      <w:spacing w:line="300" w:lineRule="auto"/>
      <w:textAlignment w:val="auto"/>
    </w:pPr>
    <w:rPr>
      <w:rFonts w:ascii="仿宋_GB2312" w:eastAsia="仿宋_GB2312"/>
      <w:kern w:val="2"/>
      <w:sz w:val="32"/>
      <w:szCs w:val="32"/>
    </w:rPr>
  </w:style>
  <w:style w:type="paragraph" w:customStyle="1" w:styleId="a3">
    <w:name w:val="第四级"/>
    <w:basedOn w:val="a6"/>
    <w:next w:val="210"/>
    <w:link w:val="Charf0"/>
    <w:qFormat/>
    <w:pPr>
      <w:numPr>
        <w:ilvl w:val="3"/>
        <w:numId w:val="13"/>
      </w:numPr>
    </w:pPr>
    <w:rPr>
      <w:rFonts w:hAnsi="宋体"/>
    </w:rPr>
  </w:style>
  <w:style w:type="paragraph" w:customStyle="1" w:styleId="lzq">
    <w:name w:val="正文lzq"/>
    <w:basedOn w:val="a6"/>
    <w:qFormat/>
    <w:pPr>
      <w:ind w:firstLine="480"/>
    </w:pPr>
    <w:rPr>
      <w:rFonts w:ascii="Times New Roman" w:eastAsia="宋体"/>
      <w:szCs w:val="20"/>
    </w:rPr>
  </w:style>
  <w:style w:type="paragraph" w:customStyle="1" w:styleId="6a">
    <w:name w:val="正文空6格  a）"/>
    <w:basedOn w:val="a6"/>
    <w:qFormat/>
    <w:pPr>
      <w:ind w:firstLineChars="600" w:firstLine="1680"/>
    </w:pPr>
    <w:rPr>
      <w:rFonts w:cs="宋体"/>
      <w:szCs w:val="20"/>
    </w:rPr>
  </w:style>
  <w:style w:type="paragraph" w:customStyle="1" w:styleId="2h2sect12H2UNDERRUBRIK1-2hhHeadingTwoProphead2">
    <w:name w:val="样式 标题 2h2sect 1.2H2UNDERRUBRIK 1-2hhHeading TwoProphead 2..."/>
    <w:basedOn w:val="21"/>
    <w:link w:val="2h2sect12H2UNDERRUBRIK1-2hhHeadingTwoProphead2CharChar"/>
    <w:pPr>
      <w:keepNext w:val="0"/>
      <w:numPr>
        <w:ilvl w:val="0"/>
        <w:numId w:val="0"/>
      </w:numPr>
      <w:tabs>
        <w:tab w:val="left" w:pos="1681"/>
      </w:tabs>
      <w:adjustRightInd/>
      <w:spacing w:beforeLines="100" w:after="0" w:line="360" w:lineRule="auto"/>
      <w:ind w:left="1681" w:hanging="420"/>
      <w:jc w:val="left"/>
      <w:textAlignment w:val="auto"/>
    </w:pPr>
    <w:rPr>
      <w:rFonts w:ascii="黑体" w:hAnsi="黑体"/>
      <w:kern w:val="2"/>
    </w:rPr>
  </w:style>
  <w:style w:type="paragraph" w:customStyle="1" w:styleId="CharChar1Char1">
    <w:name w:val="Char Char1 Char1"/>
    <w:basedOn w:val="a6"/>
    <w:qFormat/>
    <w:pPr>
      <w:widowControl/>
      <w:adjustRightInd/>
      <w:spacing w:after="160" w:line="240" w:lineRule="exact"/>
      <w:jc w:val="left"/>
      <w:textAlignment w:val="auto"/>
    </w:pPr>
    <w:rPr>
      <w:rFonts w:ascii="Verdana" w:eastAsia="宋体" w:hAnsi="Verdana"/>
      <w:sz w:val="20"/>
      <w:szCs w:val="20"/>
      <w:lang w:eastAsia="en-US"/>
    </w:rPr>
  </w:style>
  <w:style w:type="paragraph" w:customStyle="1" w:styleId="xl106">
    <w:name w:val="xl106"/>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Cs w:val="24"/>
    </w:rPr>
  </w:style>
  <w:style w:type="paragraph" w:customStyle="1" w:styleId="710">
    <w:name w:val="7.10表格"/>
    <w:basedOn w:val="a6"/>
    <w:pPr>
      <w:spacing w:line="240" w:lineRule="auto"/>
      <w:jc w:val="center"/>
    </w:pPr>
    <w:rPr>
      <w:rFonts w:hAnsi="宋体" w:cs="宋体"/>
      <w:szCs w:val="20"/>
    </w:rPr>
  </w:style>
  <w:style w:type="paragraph" w:customStyle="1" w:styleId="3f0">
    <w:name w:val="标题3，章节第三层"/>
    <w:basedOn w:val="a6"/>
    <w:next w:val="affff0"/>
    <w:qFormat/>
    <w:pPr>
      <w:snapToGrid w:val="0"/>
      <w:spacing w:before="78" w:line="300" w:lineRule="auto"/>
      <w:textAlignment w:val="auto"/>
      <w:outlineLvl w:val="2"/>
    </w:pPr>
    <w:rPr>
      <w:rFonts w:ascii="Arial" w:eastAsia="华文细黑" w:hAnsi="Arial"/>
      <w:kern w:val="2"/>
      <w:sz w:val="30"/>
      <w:szCs w:val="24"/>
    </w:rPr>
  </w:style>
  <w:style w:type="paragraph" w:customStyle="1" w:styleId="affff0">
    <w:name w:val="正文格式"/>
    <w:basedOn w:val="a6"/>
    <w:pPr>
      <w:widowControl/>
      <w:snapToGrid w:val="0"/>
      <w:spacing w:beforeLines="25"/>
      <w:ind w:left="178" w:rightChars="21" w:right="44" w:hangingChars="85" w:hanging="178"/>
      <w:jc w:val="left"/>
    </w:pPr>
    <w:rPr>
      <w:rFonts w:eastAsia="宋体" w:hAnsi="宋体"/>
      <w:bCs/>
      <w:sz w:val="21"/>
    </w:rPr>
  </w:style>
  <w:style w:type="paragraph" w:customStyle="1" w:styleId="BodyTextch">
    <w:name w:val="Body Text(ch)"/>
    <w:basedOn w:val="a6"/>
    <w:next w:val="af2"/>
    <w:pPr>
      <w:adjustRightInd/>
      <w:spacing w:after="120" w:line="240" w:lineRule="auto"/>
      <w:textAlignment w:val="auto"/>
    </w:pPr>
    <w:rPr>
      <w:rFonts w:eastAsia="宋体" w:hAnsi="Arial"/>
      <w:bCs/>
      <w:iCs/>
      <w:kern w:val="2"/>
      <w:sz w:val="21"/>
      <w:szCs w:val="24"/>
    </w:rPr>
  </w:style>
  <w:style w:type="paragraph" w:customStyle="1" w:styleId="Charf1">
    <w:name w:val="符号与编号 Char"/>
    <w:basedOn w:val="a6"/>
    <w:qFormat/>
    <w:pPr>
      <w:tabs>
        <w:tab w:val="left" w:pos="720"/>
      </w:tabs>
      <w:adjustRightInd/>
      <w:spacing w:afterLines="50" w:line="400" w:lineRule="atLeast"/>
      <w:ind w:left="720"/>
      <w:textAlignment w:val="auto"/>
    </w:pPr>
    <w:rPr>
      <w:rFonts w:ascii="Times New Roman" w:eastAsia="宋体"/>
      <w:kern w:val="2"/>
      <w:szCs w:val="24"/>
    </w:rPr>
  </w:style>
  <w:style w:type="paragraph" w:customStyle="1" w:styleId="1111">
    <w:name w:val="1.1.1.1"/>
    <w:basedOn w:val="111"/>
    <w:next w:val="210"/>
    <w:qFormat/>
  </w:style>
  <w:style w:type="paragraph" w:customStyle="1" w:styleId="xl89">
    <w:name w:val="xl89"/>
    <w:basedOn w:val="a6"/>
    <w:pPr>
      <w:widowControl/>
      <w:pBdr>
        <w:top w:val="single" w:sz="4" w:space="0" w:color="000000"/>
        <w:left w:val="single" w:sz="4" w:space="0" w:color="000000"/>
        <w:bottom w:val="single" w:sz="4" w:space="0" w:color="auto"/>
        <w:right w:val="single" w:sz="4" w:space="0" w:color="000000"/>
      </w:pBdr>
      <w:adjustRightInd/>
      <w:spacing w:before="100" w:beforeAutospacing="1" w:after="100" w:afterAutospacing="1" w:line="240" w:lineRule="auto"/>
      <w:jc w:val="center"/>
      <w:textAlignment w:val="center"/>
    </w:pPr>
    <w:rPr>
      <w:rFonts w:eastAsia="宋体" w:hAnsi="宋体" w:cs="宋体"/>
      <w:color w:val="000000"/>
      <w:sz w:val="20"/>
      <w:szCs w:val="20"/>
    </w:rPr>
  </w:style>
  <w:style w:type="paragraph" w:customStyle="1" w:styleId="affff1">
    <w:name w:val="样式"/>
    <w:basedOn w:val="a6"/>
    <w:qFormat/>
    <w:pPr>
      <w:autoSpaceDE w:val="0"/>
      <w:autoSpaceDN w:val="0"/>
      <w:adjustRightInd/>
      <w:snapToGrid w:val="0"/>
      <w:spacing w:before="120" w:after="120"/>
      <w:textAlignment w:val="auto"/>
    </w:pPr>
    <w:rPr>
      <w:rFonts w:eastAsia="宋体"/>
      <w:kern w:val="2"/>
      <w:szCs w:val="20"/>
    </w:rPr>
  </w:style>
  <w:style w:type="paragraph" w:customStyle="1" w:styleId="xl28">
    <w:name w:val="xl28"/>
    <w:basedOn w:val="a6"/>
    <w:qFormat/>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auto"/>
    </w:pPr>
    <w:rPr>
      <w:rFonts w:eastAsia="宋体" w:hAnsi="宋体"/>
      <w:szCs w:val="24"/>
    </w:rPr>
  </w:style>
  <w:style w:type="paragraph" w:customStyle="1" w:styleId="affff2">
    <w:name w:val="章标题"/>
    <w:next w:val="affff3"/>
    <w:qFormat/>
    <w:pPr>
      <w:spacing w:beforeLines="50" w:afterLines="50" w:line="360" w:lineRule="auto"/>
      <w:ind w:firstLineChars="200" w:firstLine="200"/>
      <w:jc w:val="both"/>
      <w:outlineLvl w:val="1"/>
    </w:pPr>
    <w:rPr>
      <w:rFonts w:ascii="Times New Roman" w:eastAsia="黑体" w:hAnsi="Times New Roman"/>
      <w:sz w:val="21"/>
    </w:rPr>
  </w:style>
  <w:style w:type="paragraph" w:customStyle="1" w:styleId="affff3">
    <w:name w:val="段"/>
    <w:qFormat/>
    <w:pPr>
      <w:autoSpaceDE w:val="0"/>
      <w:autoSpaceDN w:val="0"/>
      <w:spacing w:line="360" w:lineRule="auto"/>
      <w:ind w:firstLineChars="200" w:firstLine="200"/>
      <w:jc w:val="both"/>
    </w:pPr>
    <w:rPr>
      <w:rFonts w:ascii="宋体" w:hAnsi="Times New Roman"/>
      <w:sz w:val="21"/>
    </w:rPr>
  </w:style>
  <w:style w:type="paragraph" w:customStyle="1" w:styleId="Test2">
    <w:name w:val="Test2"/>
    <w:basedOn w:val="21"/>
    <w:qFormat/>
    <w:pPr>
      <w:widowControl/>
      <w:numPr>
        <w:ilvl w:val="0"/>
        <w:numId w:val="0"/>
      </w:numPr>
      <w:snapToGrid w:val="0"/>
      <w:spacing w:beforeLines="50" w:afterLines="50" w:line="480" w:lineRule="exact"/>
      <w:jc w:val="center"/>
      <w:textAlignment w:val="auto"/>
    </w:pPr>
    <w:rPr>
      <w:rFonts w:ascii="黑体"/>
      <w:sz w:val="24"/>
      <w:szCs w:val="24"/>
    </w:rPr>
  </w:style>
  <w:style w:type="paragraph" w:customStyle="1" w:styleId="CharCharChar">
    <w:name w:val="Char Char Char"/>
    <w:basedOn w:val="a6"/>
    <w:qFormat/>
    <w:pPr>
      <w:adjustRightInd/>
      <w:spacing w:line="240" w:lineRule="auto"/>
      <w:textAlignment w:val="auto"/>
    </w:pPr>
    <w:rPr>
      <w:rFonts w:ascii="Tahoma" w:eastAsia="宋体" w:hAnsi="Tahoma"/>
      <w:kern w:val="2"/>
      <w:szCs w:val="20"/>
    </w:rPr>
  </w:style>
  <w:style w:type="paragraph" w:customStyle="1" w:styleId="0741505">
    <w:name w:val="样式 样式 首行缩进:  0.74 厘米 行距: 1.5 倍行距 + 段后: 0.5 行"/>
    <w:basedOn w:val="a6"/>
    <w:qFormat/>
    <w:pPr>
      <w:adjustRightInd/>
      <w:ind w:firstLine="420"/>
      <w:textAlignment w:val="auto"/>
    </w:pPr>
    <w:rPr>
      <w:rFonts w:ascii="楷体_GB2312" w:eastAsia="楷体_GB2312"/>
      <w:bCs/>
      <w:kern w:val="2"/>
      <w:szCs w:val="20"/>
    </w:rPr>
  </w:style>
  <w:style w:type="paragraph" w:customStyle="1" w:styleId="Char10">
    <w:name w:val="Char1"/>
    <w:basedOn w:val="a6"/>
    <w:pPr>
      <w:adjustRightInd/>
      <w:spacing w:line="240" w:lineRule="auto"/>
      <w:textAlignment w:val="auto"/>
    </w:pPr>
    <w:rPr>
      <w:rFonts w:ascii="仿宋_GB2312" w:eastAsia="仿宋_GB2312"/>
      <w:b/>
      <w:kern w:val="2"/>
      <w:sz w:val="32"/>
      <w:szCs w:val="32"/>
    </w:rPr>
  </w:style>
  <w:style w:type="paragraph" w:customStyle="1" w:styleId="affff4">
    <w:name w:val="表格内容"/>
    <w:basedOn w:val="a6"/>
    <w:qFormat/>
    <w:pPr>
      <w:spacing w:line="240" w:lineRule="auto"/>
      <w:jc w:val="center"/>
    </w:pPr>
    <w:rPr>
      <w:sz w:val="21"/>
    </w:rPr>
  </w:style>
  <w:style w:type="paragraph" w:customStyle="1" w:styleId="05051">
    <w:name w:val="样式 加点正文 + 段前: 0.5 行 段后: 0.5 行1"/>
    <w:basedOn w:val="a6"/>
    <w:qFormat/>
    <w:pPr>
      <w:tabs>
        <w:tab w:val="left" w:pos="1050"/>
        <w:tab w:val="left" w:pos="1268"/>
      </w:tabs>
      <w:adjustRightInd/>
      <w:spacing w:beforeLines="50" w:afterLines="50" w:line="300" w:lineRule="auto"/>
      <w:ind w:left="1268" w:hanging="720"/>
      <w:textAlignment w:val="auto"/>
    </w:pPr>
    <w:rPr>
      <w:rFonts w:ascii="Times New Roman" w:eastAsia="宋体"/>
      <w:kern w:val="2"/>
      <w:szCs w:val="20"/>
    </w:rPr>
  </w:style>
  <w:style w:type="paragraph" w:customStyle="1" w:styleId="xl78">
    <w:name w:val="xl78"/>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e"/>
    <w:qFormat/>
    <w:pPr>
      <w:adjustRightInd/>
      <w:spacing w:line="240" w:lineRule="auto"/>
      <w:textAlignment w:val="auto"/>
    </w:pPr>
    <w:rPr>
      <w:rFonts w:ascii="Times New Roman" w:eastAsia="宋体"/>
      <w:kern w:val="2"/>
      <w:sz w:val="21"/>
      <w:szCs w:val="20"/>
    </w:rPr>
  </w:style>
  <w:style w:type="paragraph" w:customStyle="1" w:styleId="font7">
    <w:name w:val="font7"/>
    <w:basedOn w:val="a6"/>
    <w:qFormat/>
    <w:pPr>
      <w:widowControl/>
      <w:adjustRightInd/>
      <w:spacing w:before="100" w:beforeAutospacing="1" w:after="100" w:afterAutospacing="1" w:line="240" w:lineRule="auto"/>
      <w:jc w:val="left"/>
      <w:textAlignment w:val="auto"/>
    </w:pPr>
    <w:rPr>
      <w:rFonts w:eastAsia="宋体" w:hAnsi="宋体" w:hint="eastAsia"/>
      <w:sz w:val="18"/>
      <w:szCs w:val="18"/>
    </w:rPr>
  </w:style>
  <w:style w:type="paragraph" w:customStyle="1" w:styleId="affff5">
    <w:name w:val="三级标题"/>
    <w:basedOn w:val="a6"/>
    <w:qFormat/>
    <w:pPr>
      <w:keepNext/>
      <w:keepLines/>
      <w:tabs>
        <w:tab w:val="left" w:pos="420"/>
        <w:tab w:val="left" w:pos="851"/>
        <w:tab w:val="left" w:pos="1304"/>
      </w:tabs>
      <w:snapToGrid w:val="0"/>
      <w:spacing w:line="300" w:lineRule="auto"/>
      <w:outlineLvl w:val="2"/>
    </w:pPr>
    <w:rPr>
      <w:rFonts w:ascii="仿宋_GB2312" w:eastAsia="仿宋_GB2312" w:hAnsi="Arial"/>
      <w:b/>
      <w:bCs/>
      <w:szCs w:val="28"/>
    </w:rPr>
  </w:style>
  <w:style w:type="paragraph" w:customStyle="1" w:styleId="a4">
    <w:name w:val="（一）"/>
    <w:basedOn w:val="1b"/>
    <w:qFormat/>
    <w:pPr>
      <w:numPr>
        <w:numId w:val="14"/>
      </w:numPr>
      <w:tabs>
        <w:tab w:val="left" w:pos="360"/>
      </w:tabs>
      <w:adjustRightInd/>
      <w:spacing w:line="240" w:lineRule="auto"/>
      <w:ind w:leftChars="200" w:left="350" w:hangingChars="150" w:hanging="150"/>
      <w:textAlignment w:val="auto"/>
    </w:pPr>
    <w:rPr>
      <w:rFonts w:hAnsi="宋体"/>
      <w:kern w:val="2"/>
      <w:sz w:val="28"/>
      <w:szCs w:val="28"/>
    </w:rPr>
  </w:style>
  <w:style w:type="paragraph" w:customStyle="1" w:styleId="1e">
    <w:name w:val="样式1"/>
    <w:basedOn w:val="a6"/>
    <w:link w:val="1Char0"/>
    <w:qFormat/>
    <w:pPr>
      <w:tabs>
        <w:tab w:val="left" w:pos="709"/>
      </w:tabs>
      <w:spacing w:line="240" w:lineRule="auto"/>
      <w:ind w:left="709" w:hanging="709"/>
    </w:pPr>
    <w:rPr>
      <w:rFonts w:eastAsia="宋体" w:hAnsi="宋体"/>
      <w:sz w:val="21"/>
    </w:rPr>
  </w:style>
  <w:style w:type="paragraph" w:customStyle="1" w:styleId="215">
    <w:name w:val="样式 【自定义】正文缩进2字符 + 底端: (单实线 自动设置  1.5 磅 行宽)"/>
    <w:basedOn w:val="210"/>
    <w:qFormat/>
    <w:pPr>
      <w:pBdr>
        <w:bottom w:val="single" w:sz="12" w:space="1" w:color="auto"/>
      </w:pBdr>
    </w:pPr>
  </w:style>
  <w:style w:type="paragraph" w:customStyle="1" w:styleId="xl98">
    <w:name w:val="xl98"/>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49">
    <w:name w:val="4"/>
    <w:basedOn w:val="a6"/>
    <w:next w:val="36"/>
    <w:qFormat/>
    <w:pPr>
      <w:adjustRightInd/>
      <w:ind w:firstLine="420"/>
      <w:textAlignment w:val="auto"/>
    </w:pPr>
    <w:rPr>
      <w:rFonts w:ascii="Times New Roman" w:eastAsia="宋体"/>
      <w:color w:val="FF0000"/>
      <w:kern w:val="2"/>
      <w:szCs w:val="24"/>
    </w:rPr>
  </w:style>
  <w:style w:type="paragraph" w:customStyle="1" w:styleId="099">
    <w:name w:val="样式 黑体 四号 左 左侧:  0.99 厘米"/>
    <w:basedOn w:val="a6"/>
    <w:qFormat/>
    <w:pPr>
      <w:jc w:val="left"/>
    </w:pPr>
    <w:rPr>
      <w:rFonts w:ascii="黑体" w:eastAsia="黑体" w:hAnsi="黑体" w:cs="宋体"/>
      <w:szCs w:val="20"/>
    </w:rPr>
  </w:style>
  <w:style w:type="paragraph" w:customStyle="1" w:styleId="2f2">
    <w:name w:val="样式 正文缩进2字符 + 五号 居中"/>
    <w:basedOn w:val="210"/>
    <w:qFormat/>
    <w:pPr>
      <w:spacing w:line="100" w:lineRule="atLeast"/>
      <w:ind w:firstLineChars="0" w:firstLine="0"/>
      <w:jc w:val="center"/>
    </w:pPr>
    <w:rPr>
      <w:sz w:val="21"/>
    </w:rPr>
  </w:style>
  <w:style w:type="paragraph" w:customStyle="1" w:styleId="affff6">
    <w:name w:val="二级条标题"/>
    <w:basedOn w:val="a6"/>
    <w:next w:val="affff3"/>
    <w:qFormat/>
    <w:pPr>
      <w:widowControl/>
      <w:tabs>
        <w:tab w:val="left" w:pos="2240"/>
      </w:tabs>
      <w:adjustRightInd/>
      <w:spacing w:line="240" w:lineRule="auto"/>
      <w:ind w:hanging="420"/>
      <w:textAlignment w:val="auto"/>
      <w:outlineLvl w:val="3"/>
    </w:pPr>
    <w:rPr>
      <w:rFonts w:ascii="Times New Roman" w:eastAsia="黑体"/>
      <w:sz w:val="21"/>
      <w:szCs w:val="20"/>
    </w:rPr>
  </w:style>
  <w:style w:type="paragraph" w:customStyle="1" w:styleId="affff7">
    <w:name w:val="仿宋五号"/>
    <w:basedOn w:val="a6"/>
    <w:qFormat/>
    <w:pPr>
      <w:jc w:val="center"/>
    </w:pPr>
    <w:rPr>
      <w:rFonts w:hAnsi="宋体" w:cs="宋体"/>
      <w:sz w:val="21"/>
      <w:szCs w:val="20"/>
    </w:rPr>
  </w:style>
  <w:style w:type="paragraph" w:customStyle="1" w:styleId="affff8">
    <w:name w:val="a"/>
    <w:basedOn w:val="a6"/>
    <w:qFormat/>
    <w:pPr>
      <w:widowControl/>
      <w:adjustRightInd/>
      <w:spacing w:before="100" w:beforeAutospacing="1" w:after="100" w:afterAutospacing="1" w:line="240" w:lineRule="auto"/>
      <w:textAlignment w:val="auto"/>
    </w:pPr>
    <w:rPr>
      <w:rFonts w:eastAsia="宋体" w:hAnsi="宋体" w:cs="宋体"/>
      <w:szCs w:val="24"/>
    </w:rPr>
  </w:style>
  <w:style w:type="paragraph" w:customStyle="1" w:styleId="xl104">
    <w:name w:val="xl104"/>
    <w:basedOn w:val="a6"/>
    <w:qFormat/>
    <w:pPr>
      <w:widowControl/>
      <w:pBdr>
        <w:bottom w:val="single" w:sz="4" w:space="0" w:color="auto"/>
      </w:pBdr>
      <w:adjustRightInd/>
      <w:spacing w:before="100" w:beforeAutospacing="1" w:after="100" w:afterAutospacing="1" w:line="240" w:lineRule="auto"/>
      <w:jc w:val="center"/>
      <w:textAlignment w:val="center"/>
    </w:pPr>
    <w:rPr>
      <w:rFonts w:eastAsia="宋体" w:hAnsi="宋体" w:cs="宋体"/>
      <w:b/>
      <w:bCs/>
      <w:sz w:val="32"/>
      <w:szCs w:val="32"/>
    </w:rPr>
  </w:style>
  <w:style w:type="paragraph" w:customStyle="1" w:styleId="affff9">
    <w:name w:val="插图"/>
    <w:basedOn w:val="a6"/>
    <w:qFormat/>
    <w:pPr>
      <w:tabs>
        <w:tab w:val="left" w:pos="1620"/>
      </w:tabs>
      <w:spacing w:line="240" w:lineRule="auto"/>
      <w:jc w:val="center"/>
      <w:textAlignment w:val="auto"/>
    </w:pPr>
    <w:rPr>
      <w:rFonts w:ascii="Times New Roman" w:eastAsia="宋体"/>
      <w:bCs/>
      <w:color w:val="000000"/>
      <w:kern w:val="2"/>
      <w:sz w:val="21"/>
      <w:szCs w:val="22"/>
    </w:rPr>
  </w:style>
  <w:style w:type="paragraph" w:customStyle="1" w:styleId="tgt2">
    <w:name w:val="tgt2"/>
    <w:basedOn w:val="a6"/>
    <w:qFormat/>
    <w:pPr>
      <w:widowControl/>
      <w:adjustRightInd/>
      <w:spacing w:after="150"/>
      <w:jc w:val="left"/>
      <w:textAlignment w:val="auto"/>
    </w:pPr>
    <w:rPr>
      <w:rFonts w:hAnsi="宋体" w:cs="宋体"/>
      <w:b/>
      <w:bCs/>
      <w:sz w:val="36"/>
      <w:szCs w:val="36"/>
    </w:rPr>
  </w:style>
  <w:style w:type="paragraph" w:customStyle="1" w:styleId="3f1">
    <w:name w:val="样式3"/>
    <w:basedOn w:val="a6"/>
    <w:next w:val="a6"/>
    <w:qFormat/>
    <w:pPr>
      <w:adjustRightInd/>
      <w:textAlignment w:val="auto"/>
    </w:pPr>
    <w:rPr>
      <w:rFonts w:ascii="Times New Roman" w:eastAsia="宋体"/>
      <w:kern w:val="2"/>
      <w:sz w:val="21"/>
      <w:szCs w:val="20"/>
    </w:rPr>
  </w:style>
  <w:style w:type="paragraph" w:customStyle="1" w:styleId="CharCharCharCharChar">
    <w:name w:val="Char Char Char Char Char"/>
    <w:basedOn w:val="a6"/>
    <w:qFormat/>
    <w:pPr>
      <w:adjustRightInd/>
      <w:spacing w:line="240" w:lineRule="auto"/>
      <w:textAlignment w:val="auto"/>
    </w:pPr>
    <w:rPr>
      <w:rFonts w:ascii="Tahoma" w:eastAsia="宋体" w:hAnsi="Tahoma"/>
      <w:kern w:val="2"/>
      <w:szCs w:val="20"/>
    </w:rPr>
  </w:style>
  <w:style w:type="paragraph" w:customStyle="1" w:styleId="1f">
    <w:name w:val="正文1"/>
    <w:basedOn w:val="a6"/>
    <w:next w:val="a6"/>
    <w:qFormat/>
    <w:pPr>
      <w:adjustRightInd/>
      <w:spacing w:before="156"/>
      <w:ind w:firstLine="510"/>
      <w:textAlignment w:val="auto"/>
    </w:pPr>
    <w:rPr>
      <w:rFonts w:ascii="Times New Roman" w:eastAsia="宋体"/>
      <w:kern w:val="2"/>
      <w:szCs w:val="20"/>
    </w:rPr>
  </w:style>
  <w:style w:type="paragraph" w:customStyle="1" w:styleId="CharCharCharCharCharCharChar1">
    <w:name w:val="Char Char Char Char Char Char Char1"/>
    <w:basedOn w:val="a6"/>
    <w:qFormat/>
    <w:pPr>
      <w:adjustRightInd/>
      <w:spacing w:line="240" w:lineRule="auto"/>
      <w:textAlignment w:val="auto"/>
    </w:pPr>
    <w:rPr>
      <w:rFonts w:ascii="Tahoma" w:eastAsia="宋体" w:hAnsi="Tahoma"/>
      <w:kern w:val="2"/>
      <w:szCs w:val="20"/>
    </w:rPr>
  </w:style>
  <w:style w:type="paragraph" w:customStyle="1" w:styleId="IndentNormal">
    <w:name w:val="Indent Normal"/>
    <w:basedOn w:val="a6"/>
    <w:link w:val="IndentNormalChar"/>
    <w:qFormat/>
    <w:pPr>
      <w:adjustRightInd/>
      <w:spacing w:line="240" w:lineRule="auto"/>
      <w:ind w:firstLineChars="150" w:firstLine="150"/>
      <w:textAlignment w:val="auto"/>
    </w:pPr>
    <w:rPr>
      <w:rFonts w:ascii="Calibri" w:eastAsia="宋体"/>
      <w:kern w:val="2"/>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6"/>
    <w:qFormat/>
    <w:pPr>
      <w:adjustRightInd/>
      <w:spacing w:line="240" w:lineRule="auto"/>
      <w:textAlignment w:val="auto"/>
    </w:pPr>
    <w:rPr>
      <w:rFonts w:ascii="Tahoma" w:eastAsia="宋体" w:hAnsi="Tahoma"/>
      <w:kern w:val="2"/>
      <w:szCs w:val="20"/>
    </w:rPr>
  </w:style>
  <w:style w:type="paragraph" w:customStyle="1" w:styleId="2f3">
    <w:name w:val="丁华标题2"/>
    <w:basedOn w:val="21"/>
    <w:next w:val="affffa"/>
    <w:qFormat/>
    <w:pPr>
      <w:numPr>
        <w:ilvl w:val="0"/>
        <w:numId w:val="0"/>
      </w:numPr>
      <w:tabs>
        <w:tab w:val="left" w:pos="567"/>
      </w:tabs>
      <w:autoSpaceDE w:val="0"/>
      <w:autoSpaceDN w:val="0"/>
      <w:spacing w:before="120" w:after="120" w:line="413" w:lineRule="auto"/>
      <w:ind w:left="567" w:hanging="567"/>
      <w:jc w:val="left"/>
      <w:textAlignment w:val="auto"/>
    </w:pPr>
    <w:rPr>
      <w:color w:val="000000"/>
      <w:kern w:val="2"/>
      <w:sz w:val="28"/>
      <w:szCs w:val="20"/>
    </w:rPr>
  </w:style>
  <w:style w:type="paragraph" w:customStyle="1" w:styleId="affffa">
    <w:name w:val="丁华正文"/>
    <w:basedOn w:val="36"/>
    <w:qFormat/>
    <w:pPr>
      <w:autoSpaceDE w:val="0"/>
      <w:autoSpaceDN w:val="0"/>
      <w:snapToGrid w:val="0"/>
      <w:spacing w:after="0"/>
      <w:ind w:leftChars="0" w:left="0" w:firstLine="510"/>
      <w:textAlignment w:val="auto"/>
    </w:pPr>
    <w:rPr>
      <w:rFonts w:eastAsia="宋体" w:hAnsi="Arial"/>
      <w:b/>
      <w:color w:val="000000"/>
      <w:kern w:val="2"/>
      <w:sz w:val="24"/>
    </w:rPr>
  </w:style>
  <w:style w:type="paragraph" w:customStyle="1" w:styleId="CharCharCharCharCharCharCharCharChar1Char">
    <w:name w:val="Char Char Char Char Char Char Char Char Char1 Char"/>
    <w:basedOn w:val="ae"/>
    <w:qFormat/>
    <w:pPr>
      <w:snapToGrid w:val="0"/>
      <w:textAlignment w:val="auto"/>
    </w:pPr>
    <w:rPr>
      <w:rFonts w:ascii="Times New Roman" w:eastAsia="楷体_GB2312"/>
      <w:kern w:val="2"/>
      <w:sz w:val="28"/>
      <w:szCs w:val="20"/>
    </w:rPr>
  </w:style>
  <w:style w:type="paragraph" w:customStyle="1" w:styleId="affffb">
    <w:name w:val="项目符号：一级"/>
    <w:basedOn w:val="affff0"/>
    <w:next w:val="affff0"/>
    <w:qFormat/>
    <w:pPr>
      <w:ind w:rightChars="-64" w:right="-134"/>
    </w:pPr>
    <w:rPr>
      <w:bCs w:val="0"/>
    </w:rPr>
  </w:style>
  <w:style w:type="paragraph" w:customStyle="1" w:styleId="2f4">
    <w:name w:val="标题2，章节第二层"/>
    <w:basedOn w:val="a6"/>
    <w:next w:val="affff0"/>
    <w:qFormat/>
    <w:pPr>
      <w:tabs>
        <w:tab w:val="left" w:pos="630"/>
        <w:tab w:val="left" w:pos="992"/>
        <w:tab w:val="left" w:pos="1440"/>
      </w:tabs>
      <w:snapToGrid w:val="0"/>
      <w:spacing w:beforeLines="100" w:afterLines="100" w:line="300" w:lineRule="auto"/>
      <w:ind w:left="992" w:hanging="567"/>
      <w:textAlignment w:val="auto"/>
      <w:outlineLvl w:val="1"/>
    </w:pPr>
    <w:rPr>
      <w:rFonts w:ascii="Arial" w:eastAsia="黑体" w:hAnsi="Arial"/>
      <w:kern w:val="2"/>
      <w:sz w:val="32"/>
      <w:szCs w:val="24"/>
    </w:rPr>
  </w:style>
  <w:style w:type="paragraph" w:customStyle="1" w:styleId="Charf2">
    <w:name w:val="段 Char"/>
    <w:qFormat/>
    <w:pPr>
      <w:autoSpaceDE w:val="0"/>
      <w:autoSpaceDN w:val="0"/>
      <w:spacing w:line="360" w:lineRule="auto"/>
      <w:ind w:firstLineChars="200" w:firstLine="200"/>
      <w:jc w:val="both"/>
    </w:pPr>
    <w:rPr>
      <w:rFonts w:ascii="宋体" w:hAnsi="Times New Roman"/>
      <w:sz w:val="21"/>
    </w:rPr>
  </w:style>
  <w:style w:type="paragraph" w:styleId="affffc">
    <w:name w:val="List Paragraph"/>
    <w:basedOn w:val="a6"/>
    <w:uiPriority w:val="99"/>
    <w:qFormat/>
    <w:pPr>
      <w:adjustRightInd/>
      <w:spacing w:afterLines="50" w:line="300" w:lineRule="auto"/>
      <w:ind w:firstLine="420"/>
      <w:textAlignment w:val="auto"/>
    </w:pPr>
    <w:rPr>
      <w:rFonts w:ascii="Calibri" w:eastAsia="宋体" w:hAnsi="Calibri"/>
      <w:kern w:val="2"/>
      <w:sz w:val="24"/>
      <w:szCs w:val="22"/>
    </w:rPr>
  </w:style>
  <w:style w:type="paragraph" w:customStyle="1" w:styleId="zw">
    <w:name w:val="zw"/>
    <w:basedOn w:val="a6"/>
    <w:qFormat/>
    <w:pPr>
      <w:widowControl/>
      <w:adjustRightInd/>
      <w:ind w:firstLine="480"/>
      <w:jc w:val="left"/>
      <w:textAlignment w:val="auto"/>
    </w:pPr>
    <w:rPr>
      <w:rFonts w:eastAsia="宋体" w:hAnsi="宋体"/>
      <w:bCs/>
      <w:szCs w:val="20"/>
    </w:rPr>
  </w:style>
  <w:style w:type="paragraph" w:customStyle="1" w:styleId="22Heading2HiddenHeading2CCBSheading2H2h2">
    <w:name w:val="样式 标题 2第一章 标题 2Heading 2 HiddenHeading 2 CCBSheading 2H2h2..."/>
    <w:basedOn w:val="21"/>
    <w:qFormat/>
    <w:pPr>
      <w:keepLines w:val="0"/>
      <w:numPr>
        <w:ilvl w:val="0"/>
        <w:numId w:val="0"/>
      </w:numPr>
      <w:tabs>
        <w:tab w:val="left" w:pos="360"/>
      </w:tabs>
      <w:spacing w:beforeLines="50" w:afterLines="50" w:line="240" w:lineRule="auto"/>
      <w:ind w:left="360" w:hanging="360"/>
      <w:jc w:val="center"/>
    </w:pPr>
    <w:rPr>
      <w:rFonts w:ascii="黑体" w:hAnsi="Times New Roman" w:cs="宋体"/>
      <w:b w:val="0"/>
      <w:bCs w:val="0"/>
      <w:szCs w:val="20"/>
    </w:rPr>
  </w:style>
  <w:style w:type="paragraph" w:customStyle="1" w:styleId="CharChar0">
    <w:name w:val="符号与编号 Char Char"/>
    <w:basedOn w:val="a6"/>
    <w:qFormat/>
    <w:pPr>
      <w:tabs>
        <w:tab w:val="left" w:pos="840"/>
      </w:tabs>
      <w:adjustRightInd/>
      <w:spacing w:afterLines="50" w:line="400" w:lineRule="atLeast"/>
      <w:ind w:left="839" w:hanging="419"/>
      <w:textAlignment w:val="auto"/>
    </w:pPr>
    <w:rPr>
      <w:rFonts w:ascii="Times New Roman" w:eastAsia="宋体"/>
      <w:kern w:val="2"/>
      <w:szCs w:val="24"/>
    </w:rPr>
  </w:style>
  <w:style w:type="paragraph" w:customStyle="1" w:styleId="xl82">
    <w:name w:val="xl82"/>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CharCharCharChar2">
    <w:name w:val="Char Char Char Char2"/>
    <w:basedOn w:val="ae"/>
    <w:qFormat/>
    <w:pPr>
      <w:snapToGrid w:val="0"/>
      <w:textAlignment w:val="auto"/>
    </w:pPr>
    <w:rPr>
      <w:rFonts w:ascii="Tahoma" w:eastAsia="宋体" w:hAnsi="Tahoma"/>
      <w:kern w:val="2"/>
      <w:szCs w:val="24"/>
    </w:rPr>
  </w:style>
  <w:style w:type="paragraph" w:customStyle="1" w:styleId="xl99">
    <w:name w:val="xl99"/>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Cs w:val="24"/>
    </w:rPr>
  </w:style>
  <w:style w:type="paragraph" w:customStyle="1" w:styleId="affffd">
    <w:name w:val="大标题"/>
    <w:basedOn w:val="a6"/>
    <w:next w:val="a6"/>
    <w:qFormat/>
    <w:pPr>
      <w:pageBreakBefore/>
      <w:spacing w:line="720" w:lineRule="auto"/>
      <w:jc w:val="center"/>
      <w:outlineLvl w:val="0"/>
    </w:pPr>
    <w:rPr>
      <w:rFonts w:ascii="黑体" w:eastAsia="黑体"/>
      <w:sz w:val="32"/>
      <w:szCs w:val="30"/>
    </w:rPr>
  </w:style>
  <w:style w:type="paragraph" w:customStyle="1" w:styleId="CharCharCharCharCharCharCharChar2">
    <w:name w:val="Char Char Char Char Char Char Char Char2"/>
    <w:basedOn w:val="a6"/>
    <w:qFormat/>
    <w:pPr>
      <w:widowControl/>
      <w:adjustRightInd/>
      <w:spacing w:after="160" w:line="240" w:lineRule="exact"/>
      <w:jc w:val="left"/>
      <w:textAlignment w:val="auto"/>
    </w:pPr>
    <w:rPr>
      <w:rFonts w:ascii="Verdana" w:eastAsia="宋体" w:hAnsi="Verdana"/>
      <w:sz w:val="20"/>
      <w:szCs w:val="20"/>
      <w:lang w:eastAsia="en-US"/>
    </w:rPr>
  </w:style>
  <w:style w:type="paragraph" w:customStyle="1" w:styleId="tablelines">
    <w:name w:val="table_lines"/>
    <w:basedOn w:val="a6"/>
    <w:qFormat/>
    <w:pPr>
      <w:widowControl/>
      <w:adjustRightInd/>
      <w:spacing w:line="240" w:lineRule="auto"/>
      <w:jc w:val="left"/>
      <w:textAlignment w:val="auto"/>
    </w:pPr>
    <w:rPr>
      <w:rFonts w:ascii="Times New Roman" w:eastAsia="宋体"/>
      <w:sz w:val="20"/>
      <w:szCs w:val="20"/>
      <w:lang w:val="de-DE" w:eastAsia="de-DE"/>
    </w:rPr>
  </w:style>
  <w:style w:type="paragraph" w:customStyle="1" w:styleId="2f5">
    <w:name w:val="纯文本2"/>
    <w:basedOn w:val="a6"/>
    <w:qFormat/>
    <w:pPr>
      <w:spacing w:line="240" w:lineRule="auto"/>
    </w:pPr>
    <w:rPr>
      <w:rFonts w:eastAsia="楷体_GB2312" w:hAnsi="Courier New"/>
      <w:kern w:val="2"/>
      <w:szCs w:val="20"/>
    </w:rPr>
  </w:style>
  <w:style w:type="paragraph" w:customStyle="1" w:styleId="Web">
    <w:name w:val="普通 (Web)"/>
    <w:basedOn w:val="a6"/>
    <w:qFormat/>
    <w:pPr>
      <w:widowControl/>
      <w:adjustRightInd/>
      <w:spacing w:before="100" w:beforeAutospacing="1" w:after="100" w:afterAutospacing="1" w:line="240" w:lineRule="auto"/>
      <w:jc w:val="left"/>
      <w:textAlignment w:val="auto"/>
    </w:pPr>
    <w:rPr>
      <w:rFonts w:eastAsia="宋体" w:hAnsi="宋体"/>
      <w:szCs w:val="24"/>
    </w:rPr>
  </w:style>
  <w:style w:type="paragraph" w:customStyle="1" w:styleId="CharCharCharCharCharCharCharCharCharCharChar1CharCharChar1">
    <w:name w:val="Char Char Char Char Char Char Char Char Char Char Char1 Char Char Char1"/>
    <w:basedOn w:val="a6"/>
    <w:qFormat/>
    <w:pPr>
      <w:adjustRightInd/>
      <w:spacing w:line="240" w:lineRule="auto"/>
      <w:jc w:val="left"/>
      <w:textAlignment w:val="auto"/>
    </w:pPr>
    <w:rPr>
      <w:rFonts w:ascii="Times New Roman" w:eastAsia="宋体"/>
      <w:kern w:val="2"/>
      <w:sz w:val="21"/>
    </w:rPr>
  </w:style>
  <w:style w:type="paragraph" w:customStyle="1" w:styleId="text1">
    <w:name w:val="text1"/>
    <w:basedOn w:val="a6"/>
    <w:link w:val="text1CharChar"/>
    <w:qFormat/>
    <w:pPr>
      <w:adjustRightInd/>
      <w:ind w:firstLine="480"/>
      <w:textAlignment w:val="auto"/>
    </w:pPr>
    <w:rPr>
      <w:rFonts w:ascii="Calibri" w:eastAsia="宋体"/>
      <w:sz w:val="24"/>
      <w:szCs w:val="24"/>
    </w:rPr>
  </w:style>
  <w:style w:type="paragraph" w:customStyle="1" w:styleId="xl86">
    <w:name w:val="xl86"/>
    <w:basedOn w:val="a6"/>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textAlignment w:val="center"/>
    </w:pPr>
    <w:rPr>
      <w:rFonts w:eastAsia="宋体" w:hAnsi="宋体" w:cs="宋体"/>
      <w:color w:val="000000"/>
      <w:sz w:val="20"/>
      <w:szCs w:val="20"/>
    </w:rPr>
  </w:style>
  <w:style w:type="paragraph" w:customStyle="1" w:styleId="3f2">
    <w:name w:val="标题3"/>
    <w:basedOn w:val="a6"/>
    <w:next w:val="a6"/>
    <w:qFormat/>
    <w:pPr>
      <w:autoSpaceDE w:val="0"/>
      <w:autoSpaceDN w:val="0"/>
      <w:adjustRightInd/>
      <w:snapToGrid w:val="0"/>
      <w:spacing w:line="590" w:lineRule="atLeast"/>
      <w:ind w:firstLine="624"/>
      <w:textAlignment w:val="auto"/>
    </w:pPr>
    <w:rPr>
      <w:rFonts w:ascii="方正黑体_GBK" w:eastAsia="方正黑体_GBK"/>
      <w:sz w:val="32"/>
      <w:szCs w:val="32"/>
    </w:rPr>
  </w:style>
  <w:style w:type="paragraph" w:customStyle="1" w:styleId="xl24">
    <w:name w:val="xl24"/>
    <w:basedOn w:val="a6"/>
    <w:qFormat/>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bottom"/>
    </w:pPr>
    <w:rPr>
      <w:rFonts w:eastAsia="宋体" w:hAnsi="宋体"/>
      <w:szCs w:val="24"/>
    </w:rPr>
  </w:style>
  <w:style w:type="paragraph" w:customStyle="1" w:styleId="4a">
    <w:name w:val="标题 4宋体"/>
    <w:basedOn w:val="41"/>
    <w:qFormat/>
    <w:pPr>
      <w:keepLines w:val="0"/>
      <w:numPr>
        <w:ilvl w:val="0"/>
        <w:numId w:val="0"/>
      </w:numPr>
      <w:autoSpaceDE w:val="0"/>
      <w:autoSpaceDN w:val="0"/>
      <w:spacing w:before="0" w:after="0" w:line="360" w:lineRule="auto"/>
      <w:jc w:val="left"/>
      <w:textAlignment w:val="auto"/>
    </w:pPr>
    <w:rPr>
      <w:rFonts w:ascii="宋体" w:eastAsia="宋体" w:hAnsi="宋体"/>
      <w:color w:val="000000"/>
      <w:sz w:val="24"/>
      <w:szCs w:val="20"/>
    </w:rPr>
  </w:style>
  <w:style w:type="paragraph" w:customStyle="1" w:styleId="affffe">
    <w:name w:val="标准小四"/>
    <w:basedOn w:val="a6"/>
    <w:qFormat/>
    <w:pPr>
      <w:adjustRightInd/>
      <w:ind w:firstLine="480"/>
      <w:textAlignment w:val="auto"/>
    </w:pPr>
    <w:rPr>
      <w:rFonts w:ascii="Arial" w:eastAsia="宋体" w:hAnsi="Arial"/>
      <w:kern w:val="2"/>
    </w:rPr>
  </w:style>
  <w:style w:type="paragraph" w:customStyle="1" w:styleId="2f6">
    <w:name w:val="样式 正文缩进2字符 + 小五 居中"/>
    <w:basedOn w:val="210"/>
    <w:qFormat/>
    <w:pPr>
      <w:spacing w:line="100" w:lineRule="atLeast"/>
      <w:ind w:firstLineChars="0" w:firstLine="0"/>
      <w:jc w:val="center"/>
    </w:pPr>
    <w:rPr>
      <w:sz w:val="18"/>
    </w:rPr>
  </w:style>
  <w:style w:type="paragraph" w:customStyle="1" w:styleId="font6">
    <w:name w:val="font6"/>
    <w:basedOn w:val="a6"/>
    <w:qFormat/>
    <w:pPr>
      <w:widowControl/>
      <w:adjustRightInd/>
      <w:spacing w:before="100" w:beforeAutospacing="1" w:after="100" w:afterAutospacing="1" w:line="240" w:lineRule="auto"/>
      <w:jc w:val="left"/>
      <w:textAlignment w:val="auto"/>
    </w:pPr>
    <w:rPr>
      <w:rFonts w:eastAsia="宋体" w:hAnsi="宋体" w:hint="eastAsia"/>
      <w:szCs w:val="28"/>
      <w:u w:val="single"/>
    </w:rPr>
  </w:style>
  <w:style w:type="paragraph" w:customStyle="1" w:styleId="2f7">
    <w:name w:val="标题2"/>
    <w:basedOn w:val="21"/>
    <w:qFormat/>
    <w:pPr>
      <w:keepNext w:val="0"/>
      <w:keepLines w:val="0"/>
      <w:numPr>
        <w:ilvl w:val="0"/>
        <w:numId w:val="0"/>
      </w:numPr>
      <w:tabs>
        <w:tab w:val="left" w:pos="0"/>
      </w:tabs>
      <w:adjustRightInd/>
      <w:spacing w:before="0" w:after="0" w:line="360" w:lineRule="auto"/>
      <w:textAlignment w:val="auto"/>
    </w:pPr>
    <w:rPr>
      <w:rFonts w:eastAsia="仿宋_GB2312"/>
      <w:b w:val="0"/>
      <w:kern w:val="2"/>
      <w:sz w:val="30"/>
    </w:rPr>
  </w:style>
  <w:style w:type="paragraph" w:customStyle="1" w:styleId="Char30">
    <w:name w:val="Char3"/>
    <w:basedOn w:val="ae"/>
    <w:qFormat/>
    <w:pPr>
      <w:adjustRightInd/>
      <w:spacing w:line="240" w:lineRule="auto"/>
      <w:textAlignment w:val="auto"/>
    </w:pPr>
    <w:rPr>
      <w:rFonts w:ascii="Tahoma" w:eastAsia="宋体" w:hAnsi="Tahoma"/>
      <w:kern w:val="2"/>
      <w:szCs w:val="24"/>
    </w:rPr>
  </w:style>
  <w:style w:type="paragraph" w:customStyle="1" w:styleId="flName">
    <w:name w:val="flName"/>
    <w:basedOn w:val="flNote"/>
    <w:qFormat/>
    <w:pPr>
      <w:spacing w:before="0" w:line="113" w:lineRule="atLeast"/>
    </w:pPr>
  </w:style>
  <w:style w:type="paragraph" w:customStyle="1" w:styleId="xl79">
    <w:name w:val="xl79"/>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xl87">
    <w:name w:val="xl87"/>
    <w:basedOn w:val="a6"/>
    <w:qFormat/>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center"/>
    </w:pPr>
    <w:rPr>
      <w:rFonts w:eastAsia="宋体" w:hAnsi="宋体" w:cs="宋体"/>
      <w:color w:val="000000"/>
      <w:sz w:val="20"/>
      <w:szCs w:val="20"/>
    </w:rPr>
  </w:style>
  <w:style w:type="paragraph" w:customStyle="1" w:styleId="xl80">
    <w:name w:val="xl80"/>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Cs w:val="24"/>
    </w:rPr>
  </w:style>
  <w:style w:type="paragraph" w:customStyle="1" w:styleId="11212">
    <w:name w:val="样式 标题 1 + 四号 居中 段前: 12 磅 段后: 12 磅 行距: 单倍行距"/>
    <w:basedOn w:val="1"/>
    <w:qFormat/>
    <w:pPr>
      <w:tabs>
        <w:tab w:val="left" w:pos="851"/>
      </w:tabs>
      <w:spacing w:before="240" w:after="240" w:line="240" w:lineRule="auto"/>
      <w:jc w:val="center"/>
    </w:pPr>
    <w:rPr>
      <w:rFonts w:ascii="Times New Roman" w:eastAsia="宋体" w:cs="宋体"/>
      <w:sz w:val="28"/>
      <w:szCs w:val="20"/>
    </w:rPr>
  </w:style>
  <w:style w:type="paragraph" w:customStyle="1" w:styleId="CharCharCharChar">
    <w:name w:val="小四 段落 宋体 Char Char Char Char"/>
    <w:basedOn w:val="a6"/>
    <w:qFormat/>
    <w:pPr>
      <w:adjustRightInd/>
      <w:ind w:right="-33" w:firstLine="480"/>
      <w:jc w:val="left"/>
      <w:textAlignment w:val="auto"/>
    </w:pPr>
    <w:rPr>
      <w:rFonts w:ascii="Times New Roman" w:eastAsia="宋体"/>
      <w:kern w:val="2"/>
      <w:szCs w:val="24"/>
    </w:rPr>
  </w:style>
  <w:style w:type="paragraph" w:customStyle="1" w:styleId="2f8">
    <w:name w:val="正文首行缩进2字符"/>
    <w:basedOn w:val="a6"/>
    <w:semiHidden/>
    <w:qFormat/>
    <w:pPr>
      <w:ind w:leftChars="200" w:left="200"/>
    </w:pPr>
  </w:style>
  <w:style w:type="paragraph" w:customStyle="1" w:styleId="afffff">
    <w:name w:val="正文表标题"/>
    <w:next w:val="affff3"/>
    <w:qFormat/>
    <w:pPr>
      <w:tabs>
        <w:tab w:val="left" w:pos="900"/>
      </w:tabs>
      <w:spacing w:line="360" w:lineRule="auto"/>
      <w:ind w:left="900" w:firstLineChars="200" w:hanging="420"/>
      <w:jc w:val="center"/>
    </w:pPr>
    <w:rPr>
      <w:rFonts w:ascii="黑体" w:eastAsia="黑体" w:hAnsi="Times New Roman"/>
      <w:sz w:val="21"/>
    </w:rPr>
  </w:style>
  <w:style w:type="paragraph" w:customStyle="1" w:styleId="CharCharCharCharCharCharChar">
    <w:name w:val="Char Char Char Char Char Char Char"/>
    <w:basedOn w:val="a6"/>
    <w:qFormat/>
    <w:pPr>
      <w:adjustRightInd/>
      <w:spacing w:line="240" w:lineRule="auto"/>
      <w:jc w:val="left"/>
      <w:textAlignment w:val="auto"/>
    </w:pPr>
    <w:rPr>
      <w:rFonts w:ascii="Tahoma" w:eastAsia="宋体" w:hAnsi="Tahoma"/>
      <w:kern w:val="2"/>
      <w:szCs w:val="20"/>
    </w:rPr>
  </w:style>
  <w:style w:type="paragraph" w:customStyle="1" w:styleId="ParaCharCharCharCharCharCharChar">
    <w:name w:val="默认段落字体 Para Char Char Char Char Char Char Char"/>
    <w:basedOn w:val="a6"/>
    <w:qFormat/>
    <w:pPr>
      <w:adjustRightInd/>
      <w:spacing w:line="240" w:lineRule="auto"/>
      <w:textAlignment w:val="auto"/>
    </w:pPr>
    <w:rPr>
      <w:rFonts w:ascii="Tahoma" w:eastAsia="宋体" w:hAnsi="Tahoma"/>
      <w:kern w:val="2"/>
      <w:szCs w:val="20"/>
    </w:rPr>
  </w:style>
  <w:style w:type="paragraph" w:customStyle="1" w:styleId="Default">
    <w:name w:val="Default"/>
    <w:qFormat/>
    <w:pPr>
      <w:widowControl w:val="0"/>
      <w:autoSpaceDE w:val="0"/>
      <w:autoSpaceDN w:val="0"/>
      <w:adjustRightInd w:val="0"/>
      <w:spacing w:line="360" w:lineRule="auto"/>
      <w:ind w:firstLineChars="200" w:firstLine="200"/>
    </w:pPr>
    <w:rPr>
      <w:rFonts w:ascii="宋体" w:hAnsi="Times New Roman" w:cs="宋体"/>
      <w:color w:val="000000"/>
      <w:sz w:val="24"/>
      <w:szCs w:val="24"/>
    </w:rPr>
  </w:style>
  <w:style w:type="paragraph" w:customStyle="1" w:styleId="112">
    <w:name w:val="正文 1.1"/>
    <w:basedOn w:val="a6"/>
    <w:next w:val="111"/>
    <w:qFormat/>
    <w:pPr>
      <w:spacing w:line="240" w:lineRule="exact"/>
      <w:ind w:firstLineChars="0" w:firstLine="0"/>
      <w:jc w:val="left"/>
    </w:pPr>
    <w:rPr>
      <w:rFonts w:eastAsia="宋体" w:hAnsi="宋体"/>
      <w:color w:val="000000"/>
      <w:sz w:val="21"/>
    </w:rPr>
  </w:style>
  <w:style w:type="paragraph" w:customStyle="1" w:styleId="73">
    <w:name w:val="7"/>
    <w:basedOn w:val="a6"/>
    <w:next w:val="aff4"/>
    <w:qFormat/>
    <w:pPr>
      <w:widowControl/>
      <w:adjustRightInd/>
      <w:spacing w:before="100" w:beforeAutospacing="1" w:after="100" w:afterAutospacing="1" w:line="240" w:lineRule="auto"/>
      <w:jc w:val="left"/>
      <w:textAlignment w:val="auto"/>
    </w:pPr>
    <w:rPr>
      <w:rFonts w:eastAsia="宋体" w:hAnsi="宋体"/>
      <w:szCs w:val="20"/>
    </w:rPr>
  </w:style>
  <w:style w:type="paragraph" w:customStyle="1" w:styleId="a5">
    <w:name w:val="参考文献"/>
    <w:basedOn w:val="a6"/>
    <w:qFormat/>
    <w:pPr>
      <w:numPr>
        <w:numId w:val="15"/>
      </w:numPr>
    </w:pPr>
    <w:rPr>
      <w:sz w:val="24"/>
    </w:rPr>
  </w:style>
  <w:style w:type="paragraph" w:customStyle="1" w:styleId="CharCharCharCharCharCharCharCharChar">
    <w:name w:val="Char Char Char Char Char Char Char Char Char"/>
    <w:basedOn w:val="a6"/>
    <w:qFormat/>
    <w:pPr>
      <w:tabs>
        <w:tab w:val="left" w:pos="360"/>
      </w:tabs>
      <w:adjustRightInd/>
      <w:spacing w:line="240" w:lineRule="auto"/>
      <w:ind w:left="360" w:hangingChars="200" w:hanging="360"/>
      <w:textAlignment w:val="auto"/>
    </w:pPr>
    <w:rPr>
      <w:rFonts w:ascii="Times New Roman" w:eastAsia="宋体"/>
      <w:kern w:val="2"/>
      <w:szCs w:val="24"/>
    </w:rPr>
  </w:style>
  <w:style w:type="paragraph" w:customStyle="1" w:styleId="PlainText1">
    <w:name w:val="Plain Text1"/>
    <w:basedOn w:val="a6"/>
    <w:qFormat/>
    <w:pPr>
      <w:spacing w:line="240" w:lineRule="auto"/>
    </w:pPr>
    <w:rPr>
      <w:rFonts w:eastAsia="楷体_GB2312" w:hAnsi="Courier New"/>
      <w:kern w:val="2"/>
      <w:szCs w:val="20"/>
    </w:rPr>
  </w:style>
  <w:style w:type="paragraph" w:customStyle="1" w:styleId="xl76">
    <w:name w:val="xl76"/>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CharCharCharChar0">
    <w:name w:val="Char Char Char Char"/>
    <w:basedOn w:val="ae"/>
    <w:qFormat/>
    <w:pPr>
      <w:snapToGrid w:val="0"/>
      <w:textAlignment w:val="auto"/>
    </w:pPr>
    <w:rPr>
      <w:rFonts w:ascii="Tahoma" w:eastAsia="宋体" w:hAnsi="Tahoma"/>
      <w:kern w:val="2"/>
      <w:szCs w:val="24"/>
    </w:rPr>
  </w:style>
  <w:style w:type="paragraph" w:customStyle="1" w:styleId="2f9">
    <w:name w:val="样式2"/>
    <w:basedOn w:val="a6"/>
    <w:pPr>
      <w:adjustRightInd/>
      <w:ind w:leftChars="200" w:left="200"/>
      <w:textAlignment w:val="auto"/>
    </w:pPr>
    <w:rPr>
      <w:rFonts w:eastAsia="宋体" w:hAnsi="宋体"/>
      <w:b/>
      <w:kern w:val="2"/>
      <w:szCs w:val="24"/>
    </w:rPr>
  </w:style>
  <w:style w:type="paragraph" w:customStyle="1" w:styleId="afffff0">
    <w:name w:val="正文格式（小四）"/>
    <w:basedOn w:val="a6"/>
    <w:pPr>
      <w:widowControl/>
      <w:snapToGrid w:val="0"/>
      <w:ind w:firstLine="482"/>
      <w:jc w:val="left"/>
    </w:pPr>
    <w:rPr>
      <w:rFonts w:ascii="Times New Roman" w:eastAsia="宋体"/>
      <w:kern w:val="24"/>
      <w:szCs w:val="24"/>
    </w:rPr>
  </w:style>
  <w:style w:type="paragraph" w:customStyle="1" w:styleId="2CharChar">
    <w:name w:val="正文 首行缩进:  2 字符 Char Char"/>
    <w:basedOn w:val="a6"/>
    <w:qFormat/>
    <w:pPr>
      <w:adjustRightInd/>
      <w:ind w:firstLine="480"/>
      <w:textAlignment w:val="auto"/>
    </w:pPr>
    <w:rPr>
      <w:rFonts w:ascii="楷体_GB2312" w:eastAsia="楷体_GB2312"/>
      <w:bCs/>
      <w:kern w:val="2"/>
      <w:szCs w:val="24"/>
    </w:rPr>
  </w:style>
  <w:style w:type="paragraph" w:customStyle="1" w:styleId="2150">
    <w:name w:val="样式 样式 首行缩进:  2 字符 + 行距: 1.5 倍行距"/>
    <w:basedOn w:val="a6"/>
    <w:pPr>
      <w:adjustRightInd/>
      <w:ind w:firstLineChars="196" w:firstLine="470"/>
      <w:textAlignment w:val="auto"/>
    </w:pPr>
    <w:rPr>
      <w:rFonts w:ascii="Times New Roman" w:eastAsia="宋体"/>
      <w:kern w:val="2"/>
      <w:szCs w:val="20"/>
    </w:rPr>
  </w:style>
  <w:style w:type="paragraph" w:customStyle="1" w:styleId="CharChar1">
    <w:name w:val="小四 段落 宋体 Char Char"/>
    <w:basedOn w:val="a6"/>
    <w:pPr>
      <w:adjustRightInd/>
      <w:ind w:firstLine="480"/>
      <w:textAlignment w:val="auto"/>
    </w:pPr>
    <w:rPr>
      <w:rFonts w:eastAsia="宋体" w:hAnsi="宋体"/>
      <w:kern w:val="2"/>
      <w:szCs w:val="24"/>
    </w:rPr>
  </w:style>
  <w:style w:type="paragraph" w:customStyle="1" w:styleId="xl95">
    <w:name w:val="xl95"/>
    <w:basedOn w:val="a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1f0">
    <w:name w:val="纯文本1"/>
    <w:basedOn w:val="a6"/>
    <w:pPr>
      <w:spacing w:line="240" w:lineRule="auto"/>
    </w:pPr>
    <w:rPr>
      <w:rFonts w:eastAsia="楷体_GB2312" w:hAnsi="Courier New"/>
      <w:kern w:val="2"/>
      <w:szCs w:val="20"/>
    </w:rPr>
  </w:style>
  <w:style w:type="paragraph" w:customStyle="1" w:styleId="xl97">
    <w:name w:val="xl97"/>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afffff1">
    <w:name w:val="图标"/>
    <w:basedOn w:val="a6"/>
    <w:next w:val="a6"/>
    <w:pPr>
      <w:tabs>
        <w:tab w:val="left" w:pos="567"/>
        <w:tab w:val="left" w:pos="840"/>
      </w:tabs>
      <w:autoSpaceDE w:val="0"/>
      <w:autoSpaceDN w:val="0"/>
      <w:snapToGrid w:val="0"/>
      <w:spacing w:before="120" w:after="120" w:line="320" w:lineRule="atLeast"/>
      <w:ind w:left="840" w:hanging="420"/>
      <w:jc w:val="center"/>
    </w:pPr>
    <w:rPr>
      <w:rFonts w:ascii="Times New Roman" w:eastAsia="仿宋_GB2312"/>
      <w:szCs w:val="20"/>
    </w:rPr>
  </w:style>
  <w:style w:type="paragraph" w:customStyle="1" w:styleId="211">
    <w:name w:val="样式 正文缩进2字符 + 五号 居中1"/>
    <w:basedOn w:val="210"/>
    <w:qFormat/>
    <w:pPr>
      <w:spacing w:line="240" w:lineRule="auto"/>
      <w:ind w:firstLineChars="0" w:firstLine="0"/>
      <w:jc w:val="center"/>
    </w:pPr>
    <w:rPr>
      <w:sz w:val="21"/>
    </w:rPr>
  </w:style>
  <w:style w:type="paragraph" w:customStyle="1" w:styleId="3f3">
    <w:name w:val="纯文本3"/>
    <w:basedOn w:val="a6"/>
    <w:pPr>
      <w:spacing w:line="240" w:lineRule="auto"/>
    </w:pPr>
    <w:rPr>
      <w:rFonts w:eastAsia="楷体_GB2312" w:hAnsi="Courier New"/>
      <w:kern w:val="2"/>
      <w:szCs w:val="20"/>
    </w:rPr>
  </w:style>
  <w:style w:type="paragraph" w:customStyle="1" w:styleId="xl83">
    <w:name w:val="xl83"/>
    <w:basedOn w:val="a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afffff2">
    <w:name w:val="表格内行距"/>
    <w:basedOn w:val="2fa"/>
    <w:pPr>
      <w:jc w:val="center"/>
    </w:pPr>
    <w:rPr>
      <w:rFonts w:ascii="Verdana" w:hAnsi="宋体"/>
    </w:rPr>
  </w:style>
  <w:style w:type="paragraph" w:customStyle="1" w:styleId="2fa">
    <w:name w:val="样式 正文缩进2字符 + 五号"/>
    <w:basedOn w:val="210"/>
    <w:pPr>
      <w:spacing w:line="240" w:lineRule="auto"/>
      <w:ind w:firstLineChars="0" w:firstLine="0"/>
    </w:pPr>
    <w:rPr>
      <w:sz w:val="21"/>
    </w:rPr>
  </w:style>
  <w:style w:type="paragraph" w:customStyle="1" w:styleId="afffff3">
    <w:name w:val="标准文本"/>
    <w:basedOn w:val="a6"/>
    <w:pPr>
      <w:adjustRightInd/>
      <w:ind w:firstLine="480"/>
      <w:textAlignment w:val="auto"/>
    </w:pPr>
    <w:rPr>
      <w:rFonts w:ascii="Times New Roman" w:eastAsia="宋体" w:cs="宋体"/>
      <w:kern w:val="2"/>
      <w:szCs w:val="24"/>
    </w:rPr>
  </w:style>
  <w:style w:type="paragraph" w:customStyle="1" w:styleId="3H3sect123BOD0Heading3-oldh3l3CTLevel3Head0">
    <w:name w:val="样式 样式 标题 3H3sect1.2.3BOD 0Heading 3 - oldh3l3CTLevel 3 Head... +..."/>
    <w:basedOn w:val="a6"/>
    <w:pPr>
      <w:keepNext/>
      <w:keepLines/>
      <w:adjustRightInd/>
      <w:spacing w:beforeLines="50" w:afterLines="50" w:line="240" w:lineRule="auto"/>
      <w:jc w:val="left"/>
      <w:textAlignment w:val="auto"/>
      <w:outlineLvl w:val="2"/>
    </w:pPr>
    <w:rPr>
      <w:rFonts w:ascii="Times New Roman" w:eastAsia="宋体" w:cs="宋体"/>
      <w:b/>
      <w:bCs/>
      <w:kern w:val="2"/>
      <w:szCs w:val="20"/>
    </w:rPr>
  </w:style>
  <w:style w:type="paragraph" w:customStyle="1" w:styleId="CharChar1Char">
    <w:name w:val="Char Char1 Char"/>
    <w:basedOn w:val="a6"/>
    <w:pPr>
      <w:widowControl/>
      <w:adjustRightInd/>
      <w:spacing w:after="160" w:line="240" w:lineRule="exact"/>
      <w:jc w:val="left"/>
      <w:textAlignment w:val="auto"/>
    </w:pPr>
    <w:rPr>
      <w:rFonts w:ascii="Verdana" w:eastAsia="宋体" w:hAnsi="Verdana"/>
      <w:sz w:val="20"/>
      <w:szCs w:val="20"/>
      <w:lang w:eastAsia="en-US"/>
    </w:rPr>
  </w:style>
  <w:style w:type="paragraph" w:customStyle="1" w:styleId="212">
    <w:name w:val="正文文本 21"/>
    <w:basedOn w:val="a6"/>
    <w:pPr>
      <w:widowControl/>
      <w:overflowPunct w:val="0"/>
      <w:autoSpaceDE w:val="0"/>
      <w:autoSpaceDN w:val="0"/>
      <w:spacing w:line="240" w:lineRule="auto"/>
      <w:ind w:left="720" w:hanging="720"/>
    </w:pPr>
    <w:rPr>
      <w:rFonts w:ascii="Times New Roman" w:eastAsia="宋体"/>
      <w:szCs w:val="20"/>
      <w:lang w:val="en-GB"/>
    </w:rPr>
  </w:style>
  <w:style w:type="paragraph" w:customStyle="1" w:styleId="Style292">
    <w:name w:val="_Style 292"/>
    <w:uiPriority w:val="99"/>
    <w:semiHidden/>
    <w:qFormat/>
    <w:pPr>
      <w:spacing w:line="360" w:lineRule="auto"/>
      <w:ind w:firstLineChars="200" w:firstLine="200"/>
    </w:pPr>
    <w:rPr>
      <w:rFonts w:ascii="华文楷体" w:eastAsia="华文楷体" w:hAnsi="华文楷体"/>
      <w:snapToGrid w:val="0"/>
      <w:sz w:val="21"/>
    </w:rPr>
  </w:style>
  <w:style w:type="paragraph" w:customStyle="1" w:styleId="xl92">
    <w:name w:val="xl92"/>
    <w:basedOn w:val="a6"/>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xl85">
    <w:name w:val="xl85"/>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2fb">
    <w:name w:val="正文缩进2格"/>
    <w:basedOn w:val="a6"/>
    <w:link w:val="2Char0"/>
    <w:pPr>
      <w:adjustRightInd/>
      <w:spacing w:line="600" w:lineRule="exact"/>
      <w:ind w:firstLineChars="206" w:firstLine="639"/>
      <w:textAlignment w:val="auto"/>
    </w:pPr>
    <w:rPr>
      <w:rFonts w:ascii="仿宋_GB2312" w:eastAsia="仿宋_GB2312" w:hAnsi="宋体"/>
      <w:kern w:val="2"/>
      <w:sz w:val="31"/>
      <w:szCs w:val="28"/>
    </w:rPr>
  </w:style>
  <w:style w:type="paragraph" w:customStyle="1" w:styleId="flType">
    <w:name w:val="flType"/>
    <w:basedOn w:val="flName"/>
    <w:qFormat/>
    <w:pPr>
      <w:spacing w:after="284"/>
    </w:pPr>
    <w:rPr>
      <w:rFonts w:eastAsia="宋体"/>
      <w:b w:val="0"/>
    </w:rPr>
  </w:style>
  <w:style w:type="paragraph" w:customStyle="1" w:styleId="0856202">
    <w:name w:val="样式 样式 (符号) 宋体 小四 首行缩进:  0.85 厘米 段后: 6 磅 行距: 固定值 20 磅 + 首行缩进:  2 ..."/>
    <w:basedOn w:val="a6"/>
    <w:pPr>
      <w:ind w:firstLineChars="236" w:firstLine="566"/>
      <w:jc w:val="left"/>
    </w:pPr>
    <w:rPr>
      <w:rFonts w:ascii="仿宋_GB2312" w:eastAsia="仿宋_GB2312" w:hAnsi="宋体" w:cs="宋体"/>
      <w:kern w:val="2"/>
      <w:szCs w:val="24"/>
    </w:rPr>
  </w:style>
  <w:style w:type="paragraph" w:customStyle="1" w:styleId="CharCharCharCharCharCharCharCharCharChar">
    <w:name w:val="Char Char Char Char Char Char Char Char Char Char"/>
    <w:basedOn w:val="a6"/>
    <w:qFormat/>
    <w:pPr>
      <w:textAlignment w:val="auto"/>
    </w:pPr>
    <w:rPr>
      <w:rFonts w:ascii="Times New Roman" w:eastAsia="宋体"/>
      <w:szCs w:val="20"/>
    </w:rPr>
  </w:style>
  <w:style w:type="paragraph" w:customStyle="1" w:styleId="xl75">
    <w:name w:val="xl75"/>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sz w:val="20"/>
      <w:szCs w:val="20"/>
    </w:rPr>
  </w:style>
  <w:style w:type="paragraph" w:customStyle="1" w:styleId="xl91">
    <w:name w:val="xl91"/>
    <w:basedOn w:val="a6"/>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left"/>
      <w:textAlignment w:val="center"/>
    </w:pPr>
    <w:rPr>
      <w:rFonts w:eastAsia="宋体" w:hAnsi="宋体" w:cs="宋体"/>
      <w:color w:val="000000"/>
      <w:sz w:val="20"/>
      <w:szCs w:val="20"/>
    </w:rPr>
  </w:style>
  <w:style w:type="paragraph" w:customStyle="1" w:styleId="1f1">
    <w:name w:val="条1"/>
    <w:basedOn w:val="a6"/>
    <w:pPr>
      <w:tabs>
        <w:tab w:val="left" w:pos="780"/>
      </w:tabs>
      <w:adjustRightInd/>
      <w:spacing w:before="156"/>
      <w:ind w:left="780" w:hanging="360"/>
      <w:textAlignment w:val="auto"/>
    </w:pPr>
    <w:rPr>
      <w:rFonts w:ascii="Times New Roman" w:eastAsia="黑体"/>
      <w:kern w:val="2"/>
      <w:szCs w:val="20"/>
    </w:rPr>
  </w:style>
  <w:style w:type="paragraph" w:customStyle="1" w:styleId="CharCharCharCharCharChar">
    <w:name w:val="Char Char Char Char Char Char"/>
    <w:basedOn w:val="a6"/>
    <w:qFormat/>
    <w:pPr>
      <w:adjustRightInd/>
      <w:spacing w:line="240" w:lineRule="auto"/>
      <w:textAlignment w:val="auto"/>
    </w:pPr>
    <w:rPr>
      <w:rFonts w:ascii="Times New Roman" w:eastAsia="宋体"/>
      <w:kern w:val="2"/>
      <w:sz w:val="21"/>
    </w:rPr>
  </w:style>
  <w:style w:type="paragraph" w:customStyle="1" w:styleId="xl74">
    <w:name w:val="xl74"/>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1Char1">
    <w:name w:val="华宇段落1 Char"/>
    <w:basedOn w:val="a6"/>
    <w:qFormat/>
    <w:pPr>
      <w:adjustRightInd/>
      <w:textAlignment w:val="auto"/>
    </w:pPr>
    <w:rPr>
      <w:rFonts w:ascii="Times New Roman" w:eastAsia="宋体"/>
      <w:bCs/>
      <w:kern w:val="2"/>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Chars="200" w:firstLine="510"/>
      <w:jc w:val="both"/>
    </w:pPr>
    <w:rPr>
      <w:rFonts w:ascii="Times New Roman" w:hAnsi="Times New Roman"/>
    </w:rPr>
  </w:style>
  <w:style w:type="paragraph" w:customStyle="1" w:styleId="410">
    <w:name w:val="正文空4格  1）"/>
    <w:basedOn w:val="a6"/>
    <w:qFormat/>
    <w:pPr>
      <w:ind w:firstLineChars="400" w:firstLine="1120"/>
    </w:pPr>
    <w:rPr>
      <w:rFonts w:cs="宋体"/>
      <w:szCs w:val="20"/>
    </w:rPr>
  </w:style>
  <w:style w:type="paragraph" w:customStyle="1" w:styleId="xl73">
    <w:name w:val="xl73"/>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b/>
      <w:bCs/>
      <w:sz w:val="20"/>
      <w:szCs w:val="20"/>
    </w:rPr>
  </w:style>
  <w:style w:type="paragraph" w:customStyle="1" w:styleId="2fc">
    <w:name w:val="列出段落2"/>
    <w:basedOn w:val="a6"/>
    <w:qFormat/>
    <w:pPr>
      <w:widowControl/>
      <w:adjustRightInd/>
      <w:spacing w:line="240" w:lineRule="auto"/>
      <w:ind w:left="720"/>
      <w:contextualSpacing/>
      <w:jc w:val="left"/>
      <w:textAlignment w:val="auto"/>
    </w:pPr>
    <w:rPr>
      <w:rFonts w:ascii="Arial" w:eastAsia="黑体" w:hAnsi="Arial"/>
      <w:szCs w:val="24"/>
      <w:lang w:eastAsia="en-US"/>
    </w:rPr>
  </w:style>
  <w:style w:type="paragraph" w:customStyle="1" w:styleId="CharCharCharCharCharCharCharChar1">
    <w:name w:val="Char Char Char Char Char Char Char Char1"/>
    <w:basedOn w:val="a6"/>
    <w:qFormat/>
    <w:pPr>
      <w:adjustRightInd/>
      <w:spacing w:line="240" w:lineRule="auto"/>
      <w:textAlignment w:val="auto"/>
    </w:pPr>
    <w:rPr>
      <w:rFonts w:ascii="Tahoma" w:eastAsia="宋体" w:hAnsi="Tahoma"/>
      <w:kern w:val="2"/>
      <w:szCs w:val="20"/>
    </w:rPr>
  </w:style>
  <w:style w:type="paragraph" w:customStyle="1" w:styleId="FA">
    <w:name w:val="FA正文"/>
    <w:basedOn w:val="a6"/>
    <w:link w:val="FAChar"/>
    <w:qFormat/>
    <w:pPr>
      <w:numPr>
        <w:numId w:val="16"/>
      </w:numPr>
      <w:tabs>
        <w:tab w:val="left" w:pos="426"/>
      </w:tabs>
      <w:adjustRightInd/>
      <w:ind w:firstLine="6"/>
      <w:textAlignment w:val="auto"/>
    </w:pPr>
    <w:rPr>
      <w:rFonts w:eastAsia="宋体" w:hAnsi="宋体"/>
      <w:spacing w:val="10"/>
      <w:kern w:val="2"/>
      <w:sz w:val="21"/>
    </w:rPr>
  </w:style>
  <w:style w:type="paragraph" w:customStyle="1" w:styleId="3f4">
    <w:name w:val="马刚标题3"/>
    <w:basedOn w:val="a6"/>
    <w:next w:val="a6"/>
    <w:qFormat/>
    <w:pPr>
      <w:keepNext/>
      <w:keepLines/>
      <w:tabs>
        <w:tab w:val="left" w:pos="567"/>
        <w:tab w:val="left" w:pos="735"/>
      </w:tabs>
      <w:adjustRightInd/>
      <w:spacing w:before="120" w:after="60" w:line="413" w:lineRule="auto"/>
      <w:ind w:left="567" w:hanging="567"/>
      <w:jc w:val="left"/>
      <w:textAlignment w:val="auto"/>
      <w:outlineLvl w:val="2"/>
    </w:pPr>
    <w:rPr>
      <w:rFonts w:ascii="黑体" w:eastAsia="黑体" w:hAnsi="Arial"/>
      <w:b/>
      <w:bCs/>
      <w:kern w:val="2"/>
      <w:szCs w:val="20"/>
    </w:rPr>
  </w:style>
  <w:style w:type="paragraph" w:customStyle="1" w:styleId="2fd">
    <w:name w:val="正文2"/>
    <w:basedOn w:val="a6"/>
    <w:qFormat/>
    <w:pPr>
      <w:adjustRightInd/>
      <w:spacing w:before="156"/>
      <w:ind w:firstLine="510"/>
      <w:textAlignment w:val="auto"/>
    </w:pPr>
    <w:rPr>
      <w:rFonts w:ascii="Times New Roman" w:eastAsia="宋体"/>
      <w:kern w:val="2"/>
      <w:szCs w:val="20"/>
    </w:rPr>
  </w:style>
  <w:style w:type="paragraph" w:customStyle="1" w:styleId="4b">
    <w:name w:val="标题4，章节第四层"/>
    <w:basedOn w:val="a6"/>
    <w:next w:val="a6"/>
    <w:qFormat/>
    <w:pPr>
      <w:tabs>
        <w:tab w:val="left" w:pos="0"/>
      </w:tabs>
      <w:adjustRightInd/>
      <w:textAlignment w:val="auto"/>
      <w:outlineLvl w:val="3"/>
    </w:pPr>
    <w:rPr>
      <w:rFonts w:eastAsia="宋体" w:hAnsi="宋体"/>
      <w:b/>
      <w:kern w:val="2"/>
      <w:szCs w:val="24"/>
    </w:rPr>
  </w:style>
  <w:style w:type="paragraph" w:customStyle="1" w:styleId="CharCharChar0">
    <w:name w:val="小四 段落 宋体 Char Char Char"/>
    <w:basedOn w:val="a"/>
    <w:qFormat/>
    <w:pPr>
      <w:numPr>
        <w:numId w:val="0"/>
      </w:numPr>
      <w:adjustRightInd/>
      <w:ind w:right="-33" w:firstLineChars="227" w:firstLine="545"/>
      <w:jc w:val="left"/>
      <w:textAlignment w:val="auto"/>
    </w:pPr>
    <w:rPr>
      <w:rFonts w:ascii="Times New Roman" w:eastAsia="宋体"/>
      <w:kern w:val="2"/>
      <w:szCs w:val="24"/>
    </w:rPr>
  </w:style>
  <w:style w:type="paragraph" w:customStyle="1" w:styleId="CharChar10">
    <w:name w:val="Char Char1"/>
    <w:basedOn w:val="a6"/>
    <w:qFormat/>
    <w:pPr>
      <w:adjustRightInd/>
      <w:spacing w:line="240" w:lineRule="auto"/>
      <w:textAlignment w:val="auto"/>
    </w:pPr>
    <w:rPr>
      <w:rFonts w:ascii="Tahoma" w:eastAsia="宋体" w:hAnsi="Tahoma"/>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6"/>
    <w:qFormat/>
    <w:pPr>
      <w:adjustRightInd/>
      <w:spacing w:line="240" w:lineRule="auto"/>
      <w:textAlignment w:val="auto"/>
    </w:pPr>
    <w:rPr>
      <w:rFonts w:ascii="Tahoma" w:eastAsia="宋体" w:hAnsi="Tahoma"/>
      <w:kern w:val="2"/>
      <w:szCs w:val="20"/>
    </w:rPr>
  </w:style>
  <w:style w:type="paragraph" w:customStyle="1" w:styleId="tableau">
    <w:name w:val="tableau"/>
    <w:basedOn w:val="a6"/>
    <w:qFormat/>
    <w:pPr>
      <w:widowControl/>
      <w:adjustRightInd/>
      <w:spacing w:before="20" w:after="20" w:line="240" w:lineRule="auto"/>
      <w:jc w:val="center"/>
      <w:textAlignment w:val="auto"/>
    </w:pPr>
    <w:rPr>
      <w:rFonts w:ascii="Arial" w:eastAsia="宋体" w:hAnsi="Arial"/>
      <w:sz w:val="16"/>
      <w:szCs w:val="20"/>
      <w:lang w:val="en-GB" w:eastAsia="en-US"/>
    </w:rPr>
  </w:style>
  <w:style w:type="paragraph" w:customStyle="1" w:styleId="xl88">
    <w:name w:val="xl88"/>
    <w:basedOn w:val="a6"/>
    <w:qFormat/>
    <w:pPr>
      <w:widowControl/>
      <w:pBdr>
        <w:top w:val="single" w:sz="4" w:space="0" w:color="000000"/>
        <w:left w:val="single" w:sz="4" w:space="0" w:color="000000"/>
        <w:bottom w:val="single" w:sz="4" w:space="0" w:color="auto"/>
        <w:right w:val="single" w:sz="4" w:space="0" w:color="000000"/>
      </w:pBdr>
      <w:adjustRightInd/>
      <w:spacing w:before="100" w:beforeAutospacing="1" w:after="100" w:afterAutospacing="1" w:line="240" w:lineRule="auto"/>
      <w:jc w:val="left"/>
      <w:textAlignment w:val="center"/>
    </w:pPr>
    <w:rPr>
      <w:rFonts w:eastAsia="宋体" w:hAnsi="宋体" w:cs="宋体"/>
      <w:color w:val="000000"/>
      <w:sz w:val="20"/>
      <w:szCs w:val="20"/>
    </w:rPr>
  </w:style>
  <w:style w:type="paragraph" w:customStyle="1" w:styleId="afffff4">
    <w:name w:val="符号与编号"/>
    <w:basedOn w:val="a6"/>
    <w:qFormat/>
    <w:pPr>
      <w:tabs>
        <w:tab w:val="left" w:pos="900"/>
      </w:tabs>
      <w:adjustRightInd/>
      <w:spacing w:afterLines="50" w:line="400" w:lineRule="atLeast"/>
      <w:ind w:left="900" w:hanging="420"/>
      <w:textAlignment w:val="auto"/>
    </w:pPr>
    <w:rPr>
      <w:rFonts w:ascii="Times New Roman" w:eastAsia="宋体"/>
      <w:kern w:val="2"/>
      <w:szCs w:val="24"/>
    </w:rPr>
  </w:style>
  <w:style w:type="paragraph" w:customStyle="1" w:styleId="xl71">
    <w:name w:val="xl71"/>
    <w:basedOn w:val="a6"/>
    <w:qFormat/>
    <w:pPr>
      <w:widowControl/>
      <w:adjustRightInd/>
      <w:spacing w:before="100" w:beforeAutospacing="1" w:after="100" w:afterAutospacing="1" w:line="240" w:lineRule="auto"/>
      <w:jc w:val="left"/>
      <w:textAlignment w:val="auto"/>
    </w:pPr>
    <w:rPr>
      <w:rFonts w:eastAsia="宋体" w:hAnsi="宋体" w:cs="宋体"/>
      <w:color w:val="000000"/>
      <w:szCs w:val="24"/>
    </w:rPr>
  </w:style>
  <w:style w:type="paragraph" w:customStyle="1" w:styleId="retrait3">
    <w:name w:val="retrait3"/>
    <w:basedOn w:val="a6"/>
    <w:qFormat/>
    <w:pPr>
      <w:widowControl/>
      <w:adjustRightInd/>
      <w:spacing w:before="20" w:after="20" w:line="240" w:lineRule="auto"/>
      <w:ind w:left="851"/>
      <w:jc w:val="left"/>
      <w:textAlignment w:val="auto"/>
    </w:pPr>
    <w:rPr>
      <w:rFonts w:ascii="Arial" w:eastAsia="宋体" w:hAnsi="Arial"/>
      <w:szCs w:val="20"/>
      <w:lang w:val="en-GB"/>
    </w:rPr>
  </w:style>
  <w:style w:type="paragraph" w:customStyle="1" w:styleId="xl96">
    <w:name w:val="xl96"/>
    <w:basedOn w:val="a6"/>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afffff5">
    <w:name w:val="项目符号，一级"/>
    <w:basedOn w:val="affff0"/>
    <w:next w:val="affff0"/>
    <w:qFormat/>
    <w:pPr>
      <w:tabs>
        <w:tab w:val="left" w:pos="1320"/>
      </w:tabs>
      <w:spacing w:line="240" w:lineRule="atLeast"/>
      <w:ind w:leftChars="179" w:left="376" w:firstLine="0"/>
    </w:pPr>
    <w:rPr>
      <w:bCs w:val="0"/>
      <w:color w:val="000000"/>
      <w:szCs w:val="24"/>
    </w:rPr>
  </w:style>
  <w:style w:type="paragraph" w:customStyle="1" w:styleId="afffff6">
    <w:name w:val="正文斜下划线"/>
    <w:basedOn w:val="210"/>
    <w:qFormat/>
    <w:pPr>
      <w:ind w:firstLine="560"/>
    </w:pPr>
    <w:rPr>
      <w:i/>
      <w:iCs/>
      <w:u w:val="single"/>
    </w:rPr>
  </w:style>
  <w:style w:type="paragraph" w:customStyle="1" w:styleId="1f2">
    <w:name w:val="标题1"/>
    <w:basedOn w:val="a6"/>
    <w:next w:val="a6"/>
    <w:qFormat/>
    <w:pPr>
      <w:tabs>
        <w:tab w:val="left" w:pos="9193"/>
        <w:tab w:val="left" w:pos="9827"/>
      </w:tabs>
      <w:autoSpaceDE w:val="0"/>
      <w:autoSpaceDN w:val="0"/>
      <w:adjustRightInd/>
      <w:snapToGrid w:val="0"/>
      <w:spacing w:line="700" w:lineRule="atLeast"/>
      <w:jc w:val="center"/>
      <w:textAlignment w:val="auto"/>
    </w:pPr>
    <w:rPr>
      <w:rFonts w:ascii="方正小标宋_GBK" w:eastAsia="方正小标宋_GBK"/>
      <w:sz w:val="44"/>
      <w:szCs w:val="20"/>
    </w:rPr>
  </w:style>
  <w:style w:type="paragraph" w:customStyle="1" w:styleId="GP">
    <w:name w:val="GP正文(无首行缩进)"/>
    <w:qFormat/>
    <w:pPr>
      <w:widowControl w:val="0"/>
      <w:spacing w:line="360" w:lineRule="auto"/>
      <w:ind w:firstLineChars="200" w:firstLine="200"/>
    </w:pPr>
    <w:rPr>
      <w:rFonts w:ascii="Times New Roman" w:hAnsi="Times New Roman"/>
      <w:kern w:val="2"/>
      <w:sz w:val="24"/>
      <w:szCs w:val="21"/>
    </w:rPr>
  </w:style>
  <w:style w:type="paragraph" w:customStyle="1" w:styleId="ParaChar">
    <w:name w:val="默认段落字体 Para Char"/>
    <w:basedOn w:val="a6"/>
    <w:qFormat/>
    <w:pPr>
      <w:textAlignment w:val="auto"/>
    </w:pPr>
    <w:rPr>
      <w:rFonts w:ascii="Times New Roman" w:eastAsia="宋体"/>
      <w:szCs w:val="24"/>
    </w:rPr>
  </w:style>
  <w:style w:type="paragraph" w:customStyle="1" w:styleId="xl94">
    <w:name w:val="xl94"/>
    <w:basedOn w:val="a6"/>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b/>
      <w:bCs/>
      <w:sz w:val="20"/>
      <w:szCs w:val="20"/>
    </w:rPr>
  </w:style>
  <w:style w:type="paragraph" w:customStyle="1" w:styleId="2Char2">
    <w:name w:val="正文 首行缩进:  2 字符 Char"/>
    <w:basedOn w:val="a6"/>
    <w:qFormat/>
    <w:pPr>
      <w:adjustRightInd/>
      <w:ind w:firstLine="480"/>
      <w:textAlignment w:val="auto"/>
    </w:pPr>
    <w:rPr>
      <w:rFonts w:ascii="Times New Roman" w:eastAsia="宋体" w:cs="宋体"/>
      <w:kern w:val="2"/>
      <w:szCs w:val="20"/>
    </w:rPr>
  </w:style>
  <w:style w:type="paragraph" w:customStyle="1" w:styleId="afffff7">
    <w:name w:val="方案正文"/>
    <w:basedOn w:val="a6"/>
    <w:qFormat/>
    <w:pPr>
      <w:adjustRightInd/>
      <w:spacing w:before="156"/>
      <w:ind w:firstLineChars="171" w:firstLine="359"/>
      <w:jc w:val="left"/>
      <w:textAlignment w:val="auto"/>
    </w:pPr>
    <w:rPr>
      <w:rFonts w:ascii="Arial" w:eastAsia="宋体" w:hAnsi="Arial" w:cs="宋体"/>
      <w:kern w:val="2"/>
    </w:rPr>
  </w:style>
  <w:style w:type="paragraph" w:customStyle="1" w:styleId="3f5">
    <w:name w:val="列出段落3"/>
    <w:basedOn w:val="a6"/>
    <w:qFormat/>
    <w:pPr>
      <w:widowControl/>
      <w:adjustRightInd/>
      <w:spacing w:line="240" w:lineRule="auto"/>
      <w:ind w:left="720"/>
      <w:contextualSpacing/>
      <w:jc w:val="left"/>
      <w:textAlignment w:val="auto"/>
    </w:pPr>
    <w:rPr>
      <w:rFonts w:ascii="Arial" w:eastAsia="黑体" w:hAnsi="Arial"/>
      <w:szCs w:val="24"/>
      <w:lang w:eastAsia="en-US"/>
    </w:rPr>
  </w:style>
  <w:style w:type="paragraph" w:customStyle="1" w:styleId="afffff8">
    <w:name w:val="表格内文字"/>
    <w:basedOn w:val="a6"/>
    <w:qFormat/>
    <w:pPr>
      <w:adjustRightInd/>
      <w:spacing w:line="300" w:lineRule="atLeast"/>
      <w:textAlignment w:val="auto"/>
    </w:pPr>
    <w:rPr>
      <w:rFonts w:ascii="Times New Roman" w:eastAsia="宋体"/>
      <w:kern w:val="2"/>
      <w:sz w:val="18"/>
      <w:szCs w:val="24"/>
    </w:rPr>
  </w:style>
  <w:style w:type="paragraph" w:customStyle="1" w:styleId="afffff9">
    <w:name w:val="正文 + 宋体"/>
    <w:basedOn w:val="a6"/>
    <w:qFormat/>
    <w:pPr>
      <w:adjustRightInd/>
      <w:ind w:firstLine="420"/>
      <w:textAlignment w:val="auto"/>
    </w:pPr>
    <w:rPr>
      <w:rFonts w:ascii="Times New Roman" w:eastAsia="宋体"/>
      <w:kern w:val="2"/>
      <w:sz w:val="21"/>
      <w:szCs w:val="24"/>
    </w:rPr>
  </w:style>
  <w:style w:type="paragraph" w:customStyle="1" w:styleId="CharCharCharChar1">
    <w:name w:val="Char Char Char Char1"/>
    <w:basedOn w:val="a6"/>
    <w:qFormat/>
    <w:pPr>
      <w:widowControl/>
      <w:adjustRightInd/>
      <w:spacing w:after="160" w:line="240" w:lineRule="exact"/>
      <w:jc w:val="center"/>
      <w:textAlignment w:val="auto"/>
    </w:pPr>
    <w:rPr>
      <w:rFonts w:ascii="黑体" w:eastAsia="黑体" w:hAnsi="Verdana"/>
      <w:sz w:val="32"/>
      <w:szCs w:val="32"/>
      <w:lang w:eastAsia="en-US"/>
    </w:rPr>
  </w:style>
  <w:style w:type="paragraph" w:customStyle="1" w:styleId="59">
    <w:name w:val="标题5，章节第五层"/>
    <w:basedOn w:val="a6"/>
    <w:next w:val="a6"/>
    <w:qFormat/>
    <w:pPr>
      <w:tabs>
        <w:tab w:val="left" w:pos="1050"/>
        <w:tab w:val="left" w:pos="2100"/>
      </w:tabs>
      <w:adjustRightInd/>
      <w:spacing w:before="78" w:line="240" w:lineRule="auto"/>
      <w:ind w:left="2100" w:hanging="420"/>
      <w:textAlignment w:val="auto"/>
      <w:outlineLvl w:val="4"/>
    </w:pPr>
    <w:rPr>
      <w:rFonts w:ascii="Arial" w:eastAsia="华文细黑" w:hAnsi="Arial"/>
      <w:kern w:val="2"/>
      <w:sz w:val="30"/>
      <w:szCs w:val="24"/>
    </w:rPr>
  </w:style>
  <w:style w:type="paragraph" w:customStyle="1" w:styleId="TableText--F10">
    <w:name w:val="Table Text--F10"/>
    <w:qFormat/>
    <w:pPr>
      <w:snapToGrid w:val="0"/>
      <w:spacing w:before="80" w:after="80" w:line="360" w:lineRule="auto"/>
      <w:ind w:firstLineChars="200" w:firstLine="200"/>
    </w:pPr>
    <w:rPr>
      <w:rFonts w:ascii="Arial" w:hAnsi="Arial"/>
      <w:sz w:val="18"/>
    </w:rPr>
  </w:style>
  <w:style w:type="paragraph" w:customStyle="1" w:styleId="afffffa">
    <w:name w:val="日期 目录"/>
    <w:basedOn w:val="099"/>
    <w:qFormat/>
    <w:pPr>
      <w:jc w:val="center"/>
    </w:pPr>
  </w:style>
  <w:style w:type="paragraph" w:customStyle="1" w:styleId="2fe">
    <w:name w:val="正文字缩2字"/>
    <w:basedOn w:val="a6"/>
    <w:qFormat/>
    <w:pPr>
      <w:adjustRightInd/>
      <w:spacing w:before="60" w:after="60"/>
      <w:ind w:leftChars="200" w:left="200"/>
      <w:textAlignment w:val="auto"/>
    </w:pPr>
    <w:rPr>
      <w:rFonts w:ascii="Times New Roman" w:eastAsia="宋体"/>
      <w:kern w:val="2"/>
      <w:szCs w:val="24"/>
    </w:rPr>
  </w:style>
  <w:style w:type="paragraph" w:customStyle="1" w:styleId="4c">
    <w:name w:val="样式4"/>
    <w:basedOn w:val="a6"/>
    <w:qFormat/>
    <w:pPr>
      <w:ind w:firstLine="643"/>
      <w:jc w:val="center"/>
    </w:pPr>
    <w:rPr>
      <w:rFonts w:ascii="仿宋_GB2312" w:eastAsia="仿宋_GB2312" w:hAnsi="仿宋_GB2312"/>
      <w:b/>
      <w:sz w:val="32"/>
    </w:rPr>
  </w:style>
  <w:style w:type="paragraph" w:customStyle="1" w:styleId="p0">
    <w:name w:val="p0"/>
    <w:basedOn w:val="a6"/>
    <w:qFormat/>
    <w:pPr>
      <w:widowControl/>
      <w:adjustRightInd/>
      <w:spacing w:line="240" w:lineRule="auto"/>
      <w:textAlignment w:val="auto"/>
    </w:pPr>
    <w:rPr>
      <w:rFonts w:ascii="Times New Roman" w:eastAsia="宋体"/>
      <w:sz w:val="21"/>
    </w:rPr>
  </w:style>
  <w:style w:type="paragraph" w:customStyle="1" w:styleId="xl90">
    <w:name w:val="xl90"/>
    <w:basedOn w:val="a6"/>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a00">
    <w:name w:val="a0"/>
    <w:basedOn w:val="a6"/>
    <w:qFormat/>
    <w:pPr>
      <w:widowControl/>
      <w:adjustRightInd/>
      <w:spacing w:before="100" w:beforeAutospacing="1" w:after="100" w:afterAutospacing="1" w:line="240" w:lineRule="auto"/>
      <w:textAlignment w:val="auto"/>
    </w:pPr>
    <w:rPr>
      <w:rFonts w:eastAsia="宋体" w:hAnsi="宋体" w:cs="宋体"/>
      <w:szCs w:val="24"/>
    </w:rPr>
  </w:style>
  <w:style w:type="paragraph" w:customStyle="1" w:styleId="5a">
    <w:name w:val="样式5"/>
    <w:basedOn w:val="a6"/>
    <w:qFormat/>
    <w:pPr>
      <w:ind w:firstLine="562"/>
      <w:jc w:val="center"/>
    </w:pPr>
    <w:rPr>
      <w:rFonts w:ascii="仿宋_GB2312" w:eastAsia="仿宋_GB2312" w:hAnsi="仿宋_GB2312"/>
      <w:b/>
    </w:rPr>
  </w:style>
  <w:style w:type="paragraph" w:customStyle="1" w:styleId="1f3">
    <w:name w:val="附录1"/>
    <w:qFormat/>
    <w:pPr>
      <w:tabs>
        <w:tab w:val="left" w:pos="907"/>
      </w:tabs>
      <w:snapToGrid w:val="0"/>
      <w:spacing w:before="240" w:line="600" w:lineRule="atLeast"/>
      <w:ind w:left="907" w:firstLineChars="200" w:hanging="907"/>
    </w:pPr>
    <w:rPr>
      <w:rFonts w:ascii="Times New Roman" w:hAnsi="Times New Roman"/>
      <w:b/>
      <w:i/>
      <w:sz w:val="28"/>
    </w:rPr>
  </w:style>
  <w:style w:type="paragraph" w:customStyle="1" w:styleId="xl105">
    <w:name w:val="xl105"/>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eastAsia="宋体" w:hAnsi="宋体" w:cs="宋体"/>
      <w:b/>
      <w:bCs/>
      <w:sz w:val="20"/>
      <w:szCs w:val="20"/>
    </w:rPr>
  </w:style>
  <w:style w:type="paragraph" w:customStyle="1" w:styleId="afffffb">
    <w:name w:val="公文正文"/>
    <w:basedOn w:val="af3"/>
    <w:qFormat/>
    <w:pPr>
      <w:adjustRightInd/>
      <w:spacing w:after="0" w:line="240" w:lineRule="auto"/>
      <w:ind w:leftChars="0" w:left="0"/>
      <w:textAlignment w:val="auto"/>
    </w:pPr>
    <w:rPr>
      <w:rFonts w:ascii="仿宋_GB2312" w:eastAsia="仿宋_GB2312" w:hAnsi="宋体"/>
      <w:kern w:val="28"/>
      <w:sz w:val="28"/>
      <w:szCs w:val="24"/>
    </w:rPr>
  </w:style>
  <w:style w:type="paragraph" w:customStyle="1" w:styleId="--">
    <w:name w:val="正文--表格内正文"/>
    <w:basedOn w:val="a6"/>
    <w:qFormat/>
    <w:pPr>
      <w:adjustRightInd/>
      <w:spacing w:beforeLines="50" w:line="0" w:lineRule="atLeast"/>
      <w:jc w:val="center"/>
      <w:textAlignment w:val="auto"/>
    </w:pPr>
    <w:rPr>
      <w:rFonts w:eastAsia="宋体" w:hAnsi="宋体"/>
      <w:color w:val="000000"/>
      <w:kern w:val="2"/>
      <w:szCs w:val="24"/>
    </w:rPr>
  </w:style>
  <w:style w:type="paragraph" w:customStyle="1" w:styleId="font5">
    <w:name w:val="font5"/>
    <w:basedOn w:val="a6"/>
    <w:qFormat/>
    <w:pPr>
      <w:widowControl/>
      <w:adjustRightInd/>
      <w:spacing w:before="100" w:beforeAutospacing="1" w:after="100" w:afterAutospacing="1" w:line="240" w:lineRule="auto"/>
      <w:jc w:val="left"/>
      <w:textAlignment w:val="auto"/>
    </w:pPr>
    <w:rPr>
      <w:rFonts w:eastAsia="宋体" w:hAnsi="宋体" w:hint="eastAsia"/>
      <w:szCs w:val="28"/>
    </w:rPr>
  </w:style>
  <w:style w:type="paragraph" w:customStyle="1" w:styleId="Style40">
    <w:name w:val="_Style 40"/>
    <w:basedOn w:val="a6"/>
    <w:qFormat/>
    <w:pPr>
      <w:adjustRightInd/>
      <w:spacing w:line="240" w:lineRule="auto"/>
      <w:textAlignment w:val="auto"/>
    </w:pPr>
    <w:rPr>
      <w:rFonts w:ascii="Times New Roman" w:eastAsia="宋体"/>
      <w:kern w:val="2"/>
      <w:sz w:val="21"/>
      <w:szCs w:val="20"/>
    </w:rPr>
  </w:style>
  <w:style w:type="paragraph" w:customStyle="1" w:styleId="table1stline">
    <w:name w:val="table_1stline"/>
    <w:basedOn w:val="a6"/>
    <w:qFormat/>
    <w:pPr>
      <w:widowControl/>
      <w:adjustRightInd/>
      <w:spacing w:before="120" w:line="240" w:lineRule="auto"/>
      <w:jc w:val="left"/>
      <w:textAlignment w:val="auto"/>
    </w:pPr>
    <w:rPr>
      <w:rFonts w:ascii="Times New Roman" w:eastAsia="宋体"/>
      <w:bCs/>
      <w:sz w:val="20"/>
      <w:szCs w:val="20"/>
      <w:lang w:val="de-DE" w:eastAsia="de-DE"/>
    </w:rPr>
  </w:style>
  <w:style w:type="paragraph" w:customStyle="1" w:styleId="1f4">
    <w:name w:val="标题1，章节第一层"/>
    <w:basedOn w:val="affff0"/>
    <w:next w:val="affff0"/>
    <w:qFormat/>
    <w:pPr>
      <w:tabs>
        <w:tab w:val="left" w:pos="693"/>
      </w:tabs>
      <w:spacing w:beforeLines="0"/>
      <w:ind w:left="482"/>
      <w:outlineLvl w:val="0"/>
    </w:pPr>
    <w:rPr>
      <w:color w:val="000000"/>
      <w:sz w:val="24"/>
      <w:szCs w:val="24"/>
    </w:rPr>
  </w:style>
  <w:style w:type="paragraph" w:styleId="afffffc">
    <w:name w:val="No Spacing"/>
    <w:uiPriority w:val="1"/>
    <w:qFormat/>
    <w:pPr>
      <w:widowControl w:val="0"/>
      <w:spacing w:line="360" w:lineRule="auto"/>
      <w:ind w:firstLineChars="200" w:firstLine="200"/>
      <w:jc w:val="both"/>
    </w:pPr>
    <w:rPr>
      <w:rFonts w:ascii="Times New Roman" w:hAnsi="Times New Roman" w:cs="System"/>
      <w:sz w:val="28"/>
    </w:rPr>
  </w:style>
  <w:style w:type="paragraph" w:customStyle="1" w:styleId="xl77">
    <w:name w:val="xl77"/>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sz w:val="20"/>
      <w:szCs w:val="20"/>
    </w:rPr>
  </w:style>
  <w:style w:type="paragraph" w:customStyle="1" w:styleId="xl93">
    <w:name w:val="xl93"/>
    <w:basedOn w:val="a6"/>
    <w:qFormat/>
    <w:pPr>
      <w:widowControl/>
      <w:pBdr>
        <w:top w:val="single" w:sz="4" w:space="0" w:color="000000"/>
        <w:left w:val="single" w:sz="4" w:space="0" w:color="000000"/>
        <w:bottom w:val="single" w:sz="4" w:space="0" w:color="000000"/>
        <w:right w:val="single" w:sz="4" w:space="0" w:color="000000"/>
      </w:pBdr>
      <w:shd w:val="clear" w:color="000000" w:fill="FFFFFF"/>
      <w:adjustRightInd/>
      <w:spacing w:before="100" w:beforeAutospacing="1" w:after="100" w:afterAutospacing="1" w:line="240" w:lineRule="auto"/>
      <w:jc w:val="center"/>
      <w:textAlignment w:val="center"/>
    </w:pPr>
    <w:rPr>
      <w:rFonts w:eastAsia="宋体" w:hAnsi="宋体" w:cs="宋体"/>
      <w:color w:val="000000"/>
      <w:sz w:val="20"/>
      <w:szCs w:val="20"/>
    </w:rPr>
  </w:style>
  <w:style w:type="paragraph" w:customStyle="1" w:styleId="afffffd">
    <w:name w:val="目录"/>
    <w:basedOn w:val="a6"/>
    <w:qFormat/>
    <w:pPr>
      <w:ind w:firstLineChars="0" w:firstLine="0"/>
      <w:jc w:val="center"/>
    </w:pPr>
    <w:rPr>
      <w:b/>
    </w:rPr>
  </w:style>
  <w:style w:type="paragraph" w:customStyle="1" w:styleId="a2">
    <w:name w:val="正文 第一章"/>
    <w:basedOn w:val="a6"/>
    <w:next w:val="112"/>
    <w:qFormat/>
    <w:pPr>
      <w:pageBreakBefore/>
      <w:numPr>
        <w:numId w:val="13"/>
      </w:numPr>
      <w:spacing w:before="240" w:after="240" w:line="240" w:lineRule="exact"/>
      <w:ind w:firstLineChars="0" w:firstLine="0"/>
      <w:jc w:val="center"/>
      <w:outlineLvl w:val="0"/>
    </w:pPr>
    <w:rPr>
      <w:rFonts w:ascii="黑体" w:eastAsia="黑体" w:hAnsi="黑体"/>
      <w:b/>
      <w:color w:val="000000"/>
      <w:sz w:val="36"/>
      <w:szCs w:val="36"/>
    </w:rPr>
  </w:style>
  <w:style w:type="paragraph" w:customStyle="1" w:styleId="4d">
    <w:name w:val="马刚标题4"/>
    <w:basedOn w:val="3f4"/>
    <w:next w:val="a6"/>
    <w:qFormat/>
    <w:pPr>
      <w:tabs>
        <w:tab w:val="clear" w:pos="567"/>
        <w:tab w:val="clear" w:pos="735"/>
        <w:tab w:val="left" w:pos="1050"/>
      </w:tabs>
      <w:spacing w:before="100" w:after="40"/>
      <w:outlineLvl w:val="3"/>
    </w:pPr>
    <w:rPr>
      <w:b w:val="0"/>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eastAsia="宋体" w:hAnsi="宋体"/>
      <w:szCs w:val="24"/>
    </w:rPr>
  </w:style>
  <w:style w:type="paragraph" w:customStyle="1" w:styleId="Char1CharCharChar">
    <w:name w:val="Char1 Char Char Char"/>
    <w:basedOn w:val="a6"/>
    <w:qFormat/>
    <w:pPr>
      <w:adjustRightInd/>
      <w:spacing w:line="240" w:lineRule="auto"/>
      <w:textAlignment w:val="auto"/>
    </w:pPr>
    <w:rPr>
      <w:rFonts w:ascii="Tahoma" w:eastAsia="宋体" w:hAnsi="Tahoma"/>
      <w:kern w:val="2"/>
      <w:szCs w:val="20"/>
    </w:rPr>
  </w:style>
  <w:style w:type="paragraph" w:customStyle="1" w:styleId="afffffe">
    <w:name w:val="文档正文"/>
    <w:basedOn w:val="a6"/>
    <w:link w:val="Charf3"/>
    <w:qFormat/>
    <w:pPr>
      <w:adjustRightInd/>
      <w:spacing w:line="240" w:lineRule="auto"/>
      <w:ind w:firstLine="480"/>
      <w:textAlignment w:val="auto"/>
    </w:pPr>
    <w:rPr>
      <w:rFonts w:eastAsia="宋体" w:hAnsi="宋体"/>
      <w:kern w:val="2"/>
      <w:sz w:val="24"/>
      <w:szCs w:val="24"/>
    </w:rPr>
  </w:style>
  <w:style w:type="paragraph" w:customStyle="1" w:styleId="Charf4">
    <w:name w:val="Char"/>
    <w:basedOn w:val="a6"/>
    <w:qFormat/>
    <w:pPr>
      <w:tabs>
        <w:tab w:val="left" w:pos="360"/>
      </w:tabs>
      <w:adjustRightInd/>
      <w:spacing w:line="240" w:lineRule="auto"/>
      <w:textAlignment w:val="auto"/>
    </w:pPr>
    <w:rPr>
      <w:rFonts w:ascii="Times New Roman" w:eastAsia="宋体"/>
      <w:kern w:val="2"/>
      <w:szCs w:val="24"/>
    </w:rPr>
  </w:style>
  <w:style w:type="paragraph" w:customStyle="1" w:styleId="2ff">
    <w:name w:val="公文标题 2"/>
    <w:basedOn w:val="a6"/>
    <w:next w:val="afffffb"/>
    <w:qFormat/>
    <w:pPr>
      <w:adjustRightInd/>
      <w:spacing w:line="240" w:lineRule="auto"/>
      <w:textAlignment w:val="auto"/>
      <w:outlineLvl w:val="1"/>
    </w:pPr>
    <w:rPr>
      <w:rFonts w:ascii="仿宋_GB2312" w:eastAsia="仿宋_GB2312" w:hAnsi="宋体"/>
      <w:kern w:val="28"/>
      <w:szCs w:val="24"/>
    </w:rPr>
  </w:style>
  <w:style w:type="paragraph" w:customStyle="1" w:styleId="xl72">
    <w:name w:val="xl72"/>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b/>
      <w:bCs/>
      <w:sz w:val="20"/>
      <w:szCs w:val="20"/>
    </w:rPr>
  </w:style>
  <w:style w:type="paragraph" w:customStyle="1" w:styleId="affffff">
    <w:name w:val="小四 段落 宋体"/>
    <w:basedOn w:val="a"/>
    <w:qFormat/>
    <w:pPr>
      <w:numPr>
        <w:numId w:val="0"/>
      </w:numPr>
      <w:adjustRightInd/>
      <w:ind w:left="113" w:right="113" w:firstLine="425"/>
      <w:jc w:val="left"/>
      <w:textAlignment w:val="auto"/>
    </w:pPr>
    <w:rPr>
      <w:rFonts w:ascii="Times New Roman" w:eastAsia="宋体"/>
      <w:kern w:val="2"/>
      <w:szCs w:val="24"/>
    </w:rPr>
  </w:style>
  <w:style w:type="paragraph" w:customStyle="1" w:styleId="affffff0">
    <w:name w:val="项目符号，二级"/>
    <w:basedOn w:val="affff0"/>
    <w:next w:val="affff0"/>
    <w:qFormat/>
    <w:pPr>
      <w:tabs>
        <w:tab w:val="left" w:pos="1211"/>
        <w:tab w:val="left" w:pos="1337"/>
      </w:tabs>
      <w:ind w:left="1337" w:right="-27" w:firstLine="480"/>
    </w:pPr>
    <w:rPr>
      <w:bCs w:val="0"/>
      <w:color w:val="000000"/>
      <w:sz w:val="24"/>
      <w:szCs w:val="24"/>
    </w:rPr>
  </w:style>
  <w:style w:type="paragraph" w:customStyle="1" w:styleId="affffff1">
    <w:name w:val="二级标题"/>
    <w:basedOn w:val="21"/>
    <w:qFormat/>
    <w:pPr>
      <w:numPr>
        <w:ilvl w:val="0"/>
        <w:numId w:val="0"/>
      </w:numPr>
      <w:tabs>
        <w:tab w:val="left" w:pos="567"/>
      </w:tabs>
      <w:snapToGrid w:val="0"/>
      <w:spacing w:before="0" w:after="0" w:line="300" w:lineRule="auto"/>
      <w:ind w:left="567" w:hanging="567"/>
    </w:pPr>
    <w:rPr>
      <w:rFonts w:ascii="仿宋_GB2312" w:eastAsia="仿宋_GB2312" w:hAnsi="Times New Roman"/>
      <w:bCs w:val="0"/>
    </w:rPr>
  </w:style>
  <w:style w:type="paragraph" w:customStyle="1" w:styleId="affffff2">
    <w:name w:val="普通正文"/>
    <w:basedOn w:val="a6"/>
    <w:qFormat/>
    <w:pPr>
      <w:spacing w:before="120" w:after="120"/>
      <w:ind w:firstLine="480"/>
      <w:jc w:val="left"/>
    </w:pPr>
    <w:rPr>
      <w:rFonts w:ascii="Arial" w:eastAsia="宋体" w:hAnsi="Arial"/>
      <w:szCs w:val="24"/>
    </w:rPr>
  </w:style>
  <w:style w:type="paragraph" w:customStyle="1" w:styleId="xl81">
    <w:name w:val="xl81"/>
    <w:basedOn w:val="a6"/>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eastAsia="宋体" w:hAnsi="宋体" w:cs="宋体"/>
      <w:b/>
      <w:bCs/>
      <w:sz w:val="22"/>
      <w:szCs w:val="22"/>
    </w:rPr>
  </w:style>
  <w:style w:type="character" w:customStyle="1" w:styleId="3Char0">
    <w:name w:val="标题 3 Char"/>
    <w:qFormat/>
    <w:rPr>
      <w:rFonts w:eastAsia="宋体"/>
      <w:b/>
      <w:bCs/>
      <w:kern w:val="2"/>
      <w:sz w:val="32"/>
      <w:szCs w:val="32"/>
      <w:lang w:val="en-US" w:eastAsia="zh-CN" w:bidi="ar-SA"/>
    </w:rPr>
  </w:style>
  <w:style w:type="character" w:customStyle="1" w:styleId="apple-style-span">
    <w:name w:val="apple-style-span"/>
    <w:basedOn w:val="a7"/>
    <w:qFormat/>
  </w:style>
  <w:style w:type="character" w:customStyle="1" w:styleId="HTMLChar">
    <w:name w:val="HTML 预设格式 Char"/>
    <w:link w:val="HTML0"/>
    <w:qFormat/>
    <w:rPr>
      <w:rFonts w:ascii="Courier New" w:eastAsia="仿宋" w:hAnsi="Courier New" w:cs="Courier New"/>
    </w:rPr>
  </w:style>
  <w:style w:type="character" w:customStyle="1" w:styleId="Charf5">
    <w:name w:val="标准文本 Char"/>
    <w:qFormat/>
    <w:rPr>
      <w:rFonts w:eastAsia="宋体" w:cs="宋体"/>
      <w:kern w:val="2"/>
      <w:sz w:val="24"/>
      <w:szCs w:val="24"/>
      <w:lang w:val="en-US" w:eastAsia="zh-CN" w:bidi="ar-SA"/>
    </w:rPr>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Charf6">
    <w:name w:val="标准小四 Char"/>
    <w:qFormat/>
    <w:rPr>
      <w:rFonts w:ascii="Arial" w:eastAsia="宋体" w:hAnsi="Arial"/>
      <w:kern w:val="2"/>
      <w:sz w:val="24"/>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textcontents">
    <w:name w:val="textcontents"/>
    <w:basedOn w:val="a7"/>
    <w:qFormat/>
  </w:style>
  <w:style w:type="character" w:customStyle="1" w:styleId="wenhua">
    <w:name w:val="wenhua"/>
    <w:qFormat/>
    <w:rPr>
      <w:rFonts w:cs="Times New Roman"/>
    </w:rPr>
  </w:style>
  <w:style w:type="character" w:customStyle="1" w:styleId="style131">
    <w:name w:val="style131"/>
    <w:qFormat/>
    <w:rPr>
      <w:rFonts w:cs="Times New Roman"/>
      <w:sz w:val="18"/>
      <w:szCs w:val="18"/>
    </w:rPr>
  </w:style>
  <w:style w:type="character" w:customStyle="1" w:styleId="1Char">
    <w:name w:val="标题 1 Char"/>
    <w:link w:val="1"/>
    <w:qFormat/>
    <w:rPr>
      <w:rFonts w:ascii="宋体" w:eastAsia="仿宋"/>
      <w:b/>
      <w:bCs/>
      <w:kern w:val="44"/>
      <w:sz w:val="44"/>
      <w:szCs w:val="44"/>
    </w:rPr>
  </w:style>
  <w:style w:type="character" w:customStyle="1" w:styleId="Charf3">
    <w:name w:val="文档正文 Char"/>
    <w:link w:val="afffffe"/>
    <w:qFormat/>
    <w:rPr>
      <w:rFonts w:ascii="宋体" w:eastAsia="宋体" w:hAnsi="宋体"/>
      <w:kern w:val="2"/>
      <w:sz w:val="24"/>
      <w:szCs w:val="24"/>
      <w:lang w:val="en-US" w:eastAsia="zh-CN" w:bidi="ar-SA"/>
    </w:rPr>
  </w:style>
  <w:style w:type="character" w:customStyle="1" w:styleId="2h2sect12H2UNDERRUBRIK1-2hhHeadingTwoProphead2CharChar">
    <w:name w:val="样式 标题 2h2sect 1.2H2UNDERRUBRIK 1-2hhHeading TwoProphead 2... Char Char"/>
    <w:link w:val="2h2sect12H2UNDERRUBRIK1-2hhHeadingTwoProphead2"/>
    <w:qFormat/>
    <w:rPr>
      <w:rFonts w:ascii="黑体" w:eastAsia="黑体" w:hAnsi="黑体"/>
      <w:b/>
      <w:bCs/>
      <w:kern w:val="2"/>
      <w:sz w:val="32"/>
      <w:szCs w:val="32"/>
    </w:rPr>
  </w:style>
  <w:style w:type="character" w:customStyle="1" w:styleId="text1CharChar">
    <w:name w:val="text1 Char Char"/>
    <w:link w:val="text1"/>
    <w:qFormat/>
    <w:rPr>
      <w:sz w:val="24"/>
      <w:szCs w:val="24"/>
    </w:rPr>
  </w:style>
  <w:style w:type="character" w:customStyle="1" w:styleId="2Char">
    <w:name w:val="正文文本缩进 2 Char"/>
    <w:link w:val="23"/>
    <w:qFormat/>
    <w:rPr>
      <w:rFonts w:ascii="宋体" w:eastAsia="仿宋"/>
      <w:sz w:val="24"/>
      <w:szCs w:val="21"/>
    </w:rPr>
  </w:style>
  <w:style w:type="character" w:customStyle="1" w:styleId="Char">
    <w:name w:val="正文缩进 Char"/>
    <w:link w:val="ac"/>
    <w:qFormat/>
    <w:rPr>
      <w:rFonts w:ascii="宋体" w:eastAsia="仿宋"/>
      <w:sz w:val="24"/>
      <w:szCs w:val="21"/>
    </w:rPr>
  </w:style>
  <w:style w:type="character" w:customStyle="1" w:styleId="ih151">
    <w:name w:val="ih151"/>
    <w:qFormat/>
    <w:rPr>
      <w:color w:val="666666"/>
      <w:sz w:val="18"/>
      <w:szCs w:val="18"/>
      <w:u w:val="none"/>
    </w:rPr>
  </w:style>
  <w:style w:type="character" w:customStyle="1" w:styleId="Title1Char">
    <w:name w:val="Title1 Char"/>
    <w:qFormat/>
    <w:rPr>
      <w:rFonts w:eastAsia="宋体"/>
      <w:b/>
      <w:bCs/>
      <w:kern w:val="44"/>
      <w:sz w:val="44"/>
      <w:szCs w:val="44"/>
      <w:lang w:val="en-US" w:eastAsia="zh-CN" w:bidi="ar-SA"/>
    </w:rPr>
  </w:style>
  <w:style w:type="character" w:customStyle="1" w:styleId="3Char">
    <w:name w:val="正文文本缩进 3 Char"/>
    <w:link w:val="36"/>
    <w:qFormat/>
    <w:rPr>
      <w:rFonts w:ascii="宋体" w:eastAsia="仿宋"/>
      <w:sz w:val="16"/>
      <w:szCs w:val="16"/>
    </w:rPr>
  </w:style>
  <w:style w:type="character" w:customStyle="1" w:styleId="Charb">
    <w:name w:val="脚注文本 Char"/>
    <w:link w:val="aff1"/>
    <w:qFormat/>
    <w:rPr>
      <w:rFonts w:ascii="宋体" w:eastAsia="仿宋"/>
      <w:sz w:val="18"/>
      <w:szCs w:val="18"/>
    </w:rPr>
  </w:style>
  <w:style w:type="character" w:customStyle="1" w:styleId="hpsalt-edited">
    <w:name w:val="hps alt-edited"/>
    <w:basedOn w:val="a7"/>
    <w:qFormat/>
  </w:style>
  <w:style w:type="character" w:customStyle="1" w:styleId="contentlineheight1">
    <w:name w:val="content_lineheight1"/>
    <w:basedOn w:val="a7"/>
    <w:qFormat/>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5">
    <w:name w:val="纯文本 Char"/>
    <w:link w:val="af6"/>
    <w:qFormat/>
    <w:rPr>
      <w:rFonts w:ascii="宋体" w:eastAsia="仿宋" w:hAnsi="Courier New" w:cs="Courier New"/>
      <w:sz w:val="21"/>
      <w:szCs w:val="21"/>
    </w:rPr>
  </w:style>
  <w:style w:type="character" w:customStyle="1" w:styleId="1CharChar">
    <w:name w:val="华宇段落1 Char Char"/>
    <w:qFormat/>
    <w:rPr>
      <w:rFonts w:eastAsia="宋体"/>
      <w:bCs/>
      <w:kern w:val="2"/>
      <w:sz w:val="24"/>
      <w:szCs w:val="24"/>
      <w:lang w:val="en-US" w:eastAsia="zh-CN" w:bidi="ar-SA"/>
    </w:rPr>
  </w:style>
  <w:style w:type="character" w:customStyle="1" w:styleId="4Char">
    <w:name w:val="标题 4 Char"/>
    <w:link w:val="41"/>
    <w:qFormat/>
    <w:rPr>
      <w:rFonts w:ascii="Arial" w:eastAsia="黑体" w:hAnsi="Arial"/>
      <w:b/>
      <w:bCs/>
      <w:sz w:val="28"/>
      <w:szCs w:val="28"/>
    </w:rPr>
  </w:style>
  <w:style w:type="character" w:customStyle="1" w:styleId="Char1">
    <w:name w:val="批注文字 Char"/>
    <w:link w:val="af"/>
    <w:qFormat/>
    <w:rPr>
      <w:kern w:val="2"/>
      <w:sz w:val="21"/>
      <w:szCs w:val="21"/>
    </w:rPr>
  </w:style>
  <w:style w:type="character" w:customStyle="1" w:styleId="affffff3">
    <w:name w:val="正文 第五章 中间"/>
    <w:qFormat/>
    <w:rPr>
      <w:b/>
      <w:bCs/>
      <w:color w:val="000000"/>
      <w:sz w:val="32"/>
    </w:rPr>
  </w:style>
  <w:style w:type="character" w:customStyle="1" w:styleId="hps">
    <w:name w:val="hps"/>
    <w:basedOn w:val="a7"/>
    <w:qFormat/>
  </w:style>
  <w:style w:type="character" w:customStyle="1" w:styleId="2Char3">
    <w:name w:val="标题 2 Char"/>
    <w:qFormat/>
    <w:rPr>
      <w:rFonts w:ascii="Cambria" w:eastAsia="宋体" w:hAnsi="Cambria" w:cs="Times New Roman"/>
      <w:b/>
      <w:bCs/>
      <w:sz w:val="32"/>
      <w:szCs w:val="32"/>
    </w:rPr>
  </w:style>
  <w:style w:type="character" w:customStyle="1" w:styleId="3zw">
    <w:name w:val="3zw"/>
    <w:basedOn w:val="a7"/>
    <w:qFormat/>
  </w:style>
  <w:style w:type="character" w:customStyle="1" w:styleId="Charc">
    <w:name w:val="标题 Char"/>
    <w:link w:val="aff5"/>
    <w:qFormat/>
    <w:rPr>
      <w:rFonts w:ascii="Arial" w:eastAsia="仿宋" w:hAnsi="Arial" w:cs="Arial"/>
      <w:b/>
      <w:bCs/>
      <w:sz w:val="32"/>
      <w:szCs w:val="32"/>
    </w:rPr>
  </w:style>
  <w:style w:type="character" w:customStyle="1" w:styleId="CharCharChar1">
    <w:name w:val="小四 段落 宋体 Char Char Char1"/>
    <w:qFormat/>
    <w:rPr>
      <w:rFonts w:ascii="宋体" w:eastAsia="宋体" w:hAnsi="宋体"/>
      <w:kern w:val="2"/>
      <w:sz w:val="24"/>
      <w:szCs w:val="24"/>
      <w:lang w:val="en-US" w:eastAsia="zh-CN" w:bidi="ar-SA"/>
    </w:rPr>
  </w:style>
  <w:style w:type="character" w:customStyle="1" w:styleId="Char11">
    <w:name w:val="小四 段落 宋体 Char1"/>
    <w:qFormat/>
    <w:rPr>
      <w:rFonts w:eastAsia="宋体"/>
      <w:kern w:val="2"/>
      <w:sz w:val="24"/>
      <w:szCs w:val="24"/>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affffff4">
    <w:name w:val="样式 宋体 小四"/>
    <w:qFormat/>
    <w:rPr>
      <w:rFonts w:ascii="宋体" w:hAnsi="宋体"/>
      <w:sz w:val="24"/>
    </w:rPr>
  </w:style>
  <w:style w:type="character" w:customStyle="1" w:styleId="IndentNormalChar">
    <w:name w:val="Indent Normal Char"/>
    <w:link w:val="IndentNormal"/>
    <w:qFormat/>
    <w:rPr>
      <w:kern w:val="2"/>
      <w:sz w:val="24"/>
      <w:szCs w:val="24"/>
    </w:rPr>
  </w:style>
  <w:style w:type="character" w:customStyle="1" w:styleId="Char2">
    <w:name w:val="称呼 Char"/>
    <w:link w:val="af0"/>
    <w:qFormat/>
    <w:rPr>
      <w:rFonts w:ascii="宋体" w:eastAsia="仿宋"/>
      <w:sz w:val="24"/>
      <w:szCs w:val="21"/>
    </w:rPr>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ttag">
    <w:name w:val="t_tag"/>
    <w:qFormat/>
  </w:style>
  <w:style w:type="character" w:customStyle="1" w:styleId="Char0">
    <w:name w:val="文档结构图 Char"/>
    <w:link w:val="ae"/>
    <w:qFormat/>
    <w:rPr>
      <w:rFonts w:ascii="宋体" w:eastAsia="仿宋"/>
      <w:sz w:val="24"/>
      <w:szCs w:val="21"/>
      <w:shd w:val="clear" w:color="auto" w:fill="000080"/>
    </w:rPr>
  </w:style>
  <w:style w:type="character" w:customStyle="1" w:styleId="Chare">
    <w:name w:val="列出段落 Char"/>
    <w:link w:val="1b"/>
    <w:qFormat/>
    <w:locked/>
    <w:rPr>
      <w:rFonts w:ascii="宋体" w:eastAsia="仿宋"/>
      <w:sz w:val="24"/>
      <w:szCs w:val="21"/>
    </w:rPr>
  </w:style>
  <w:style w:type="character" w:customStyle="1" w:styleId="Chara">
    <w:name w:val="签名 Char"/>
    <w:link w:val="afd"/>
    <w:qFormat/>
    <w:rPr>
      <w:rFonts w:ascii="宋体" w:eastAsia="仿宋"/>
      <w:sz w:val="24"/>
      <w:szCs w:val="21"/>
    </w:rPr>
  </w:style>
  <w:style w:type="character" w:customStyle="1" w:styleId="normalfont1">
    <w:name w:val="normalfont1"/>
    <w:qFormat/>
    <w:rPr>
      <w:rFonts w:ascii="ˎ̥" w:hAnsi="ˎ̥" w:hint="default"/>
      <w:sz w:val="18"/>
      <w:szCs w:val="18"/>
      <w:u w:val="none"/>
    </w:rPr>
  </w:style>
  <w:style w:type="character" w:customStyle="1" w:styleId="Charf0">
    <w:name w:val="第四级 Char"/>
    <w:link w:val="a3"/>
    <w:qFormat/>
    <w:rPr>
      <w:rFonts w:ascii="宋体" w:eastAsia="仿宋" w:hAnsi="宋体"/>
      <w:sz w:val="28"/>
      <w:szCs w:val="21"/>
    </w:rPr>
  </w:style>
  <w:style w:type="character" w:customStyle="1" w:styleId="oblogtext">
    <w:name w:val="oblog_text"/>
    <w:qFormat/>
  </w:style>
  <w:style w:type="character" w:customStyle="1" w:styleId="Char7">
    <w:name w:val="批注框文本 Char"/>
    <w:link w:val="af9"/>
    <w:qFormat/>
    <w:rPr>
      <w:rFonts w:ascii="宋体" w:eastAsia="仿宋"/>
      <w:sz w:val="18"/>
      <w:szCs w:val="18"/>
    </w:rPr>
  </w:style>
  <w:style w:type="character" w:customStyle="1" w:styleId="1f5">
    <w:name w:val="访问过的超链接1"/>
    <w:qFormat/>
    <w:rPr>
      <w:color w:val="800080"/>
      <w:u w:val="single"/>
    </w:rPr>
  </w:style>
  <w:style w:type="character" w:customStyle="1" w:styleId="Char8">
    <w:name w:val="页脚 Char"/>
    <w:link w:val="afa"/>
    <w:uiPriority w:val="99"/>
    <w:qFormat/>
    <w:rPr>
      <w:rFonts w:ascii="宋体" w:eastAsia="仿宋"/>
      <w:sz w:val="18"/>
      <w:szCs w:val="18"/>
    </w:rPr>
  </w:style>
  <w:style w:type="character" w:customStyle="1" w:styleId="Char6">
    <w:name w:val="日期 Char"/>
    <w:link w:val="af7"/>
    <w:qFormat/>
    <w:rPr>
      <w:rFonts w:ascii="宋体" w:eastAsia="仿宋"/>
      <w:sz w:val="24"/>
      <w:szCs w:val="21"/>
    </w:rPr>
  </w:style>
  <w:style w:type="character" w:customStyle="1" w:styleId="style31">
    <w:name w:val="style31"/>
    <w:qFormat/>
    <w:rPr>
      <w:rFonts w:cs="Times New Roman"/>
      <w:b/>
      <w:bCs/>
      <w:color w:val="auto"/>
    </w:rPr>
  </w:style>
  <w:style w:type="character" w:customStyle="1" w:styleId="Char3">
    <w:name w:val="正文文本 Char"/>
    <w:link w:val="af2"/>
    <w:qFormat/>
    <w:rPr>
      <w:rFonts w:ascii="宋体" w:eastAsia="仿宋"/>
      <w:sz w:val="24"/>
      <w:szCs w:val="21"/>
    </w:rPr>
  </w:style>
  <w:style w:type="character" w:customStyle="1" w:styleId="CharChar8">
    <w:name w:val="Char Char8"/>
    <w:qFormat/>
    <w:rPr>
      <w:b/>
      <w:bCs/>
      <w:kern w:val="44"/>
      <w:sz w:val="44"/>
      <w:szCs w:val="44"/>
    </w:rPr>
  </w:style>
  <w:style w:type="character" w:customStyle="1" w:styleId="FAChar">
    <w:name w:val="FA正文 Char"/>
    <w:link w:val="FA"/>
    <w:qFormat/>
    <w:rPr>
      <w:rFonts w:ascii="宋体" w:hAnsi="宋体"/>
      <w:spacing w:val="10"/>
      <w:kern w:val="2"/>
      <w:sz w:val="21"/>
      <w:szCs w:val="21"/>
    </w:rPr>
  </w:style>
  <w:style w:type="character" w:customStyle="1" w:styleId="CharChar5">
    <w:name w:val="Char Char5"/>
    <w:qFormat/>
    <w:rPr>
      <w:sz w:val="18"/>
      <w:szCs w:val="18"/>
    </w:rPr>
  </w:style>
  <w:style w:type="character" w:customStyle="1" w:styleId="Char9">
    <w:name w:val="页眉 Char"/>
    <w:link w:val="afc"/>
    <w:qFormat/>
    <w:rPr>
      <w:rFonts w:ascii="宋体" w:eastAsia="仿宋"/>
      <w:sz w:val="18"/>
      <w:szCs w:val="18"/>
    </w:rPr>
  </w:style>
  <w:style w:type="character" w:customStyle="1" w:styleId="Charf7">
    <w:name w:val="表格 Char"/>
    <w:qFormat/>
    <w:locked/>
    <w:rPr>
      <w:szCs w:val="21"/>
    </w:rPr>
  </w:style>
  <w:style w:type="character" w:customStyle="1" w:styleId="Char4">
    <w:name w:val="正文文本缩进 Char"/>
    <w:link w:val="af3"/>
    <w:qFormat/>
    <w:rPr>
      <w:rFonts w:ascii="宋体" w:eastAsia="仿宋"/>
      <w:sz w:val="24"/>
      <w:szCs w:val="21"/>
    </w:rPr>
  </w:style>
  <w:style w:type="character" w:customStyle="1" w:styleId="Chard">
    <w:name w:val="批注主题 Char"/>
    <w:link w:val="aff6"/>
    <w:qFormat/>
    <w:rPr>
      <w:b/>
      <w:bCs/>
      <w:kern w:val="2"/>
      <w:sz w:val="21"/>
      <w:szCs w:val="21"/>
    </w:rPr>
  </w:style>
  <w:style w:type="character" w:customStyle="1" w:styleId="2Char0">
    <w:name w:val="正文缩进2格 Char"/>
    <w:link w:val="2fb"/>
    <w:qFormat/>
    <w:locked/>
    <w:rPr>
      <w:rFonts w:ascii="仿宋_GB2312" w:eastAsia="仿宋_GB2312" w:hAnsi="宋体"/>
      <w:kern w:val="2"/>
      <w:sz w:val="31"/>
      <w:szCs w:val="28"/>
    </w:rPr>
  </w:style>
  <w:style w:type="character" w:customStyle="1" w:styleId="CharChar7">
    <w:name w:val="Char Char7"/>
    <w:qFormat/>
    <w:rPr>
      <w:b/>
      <w:bCs/>
      <w:kern w:val="44"/>
      <w:sz w:val="44"/>
      <w:szCs w:val="44"/>
    </w:rPr>
  </w:style>
  <w:style w:type="character" w:customStyle="1" w:styleId="5Char">
    <w:name w:val="标题 5 Char"/>
    <w:link w:val="51"/>
    <w:qFormat/>
    <w:rPr>
      <w:rFonts w:ascii="宋体" w:eastAsia="仿宋"/>
      <w:b/>
      <w:bCs/>
      <w:sz w:val="28"/>
      <w:szCs w:val="28"/>
    </w:rPr>
  </w:style>
  <w:style w:type="character" w:customStyle="1" w:styleId="apple-converted-space">
    <w:name w:val="apple-converted-space"/>
    <w:basedOn w:val="a7"/>
    <w:qFormat/>
  </w:style>
  <w:style w:type="character" w:customStyle="1" w:styleId="2Char1">
    <w:name w:val="标题 2 Char1"/>
    <w:link w:val="21"/>
    <w:qFormat/>
    <w:rPr>
      <w:rFonts w:ascii="Arial" w:eastAsia="黑体" w:hAnsi="Arial"/>
      <w:b/>
      <w:bCs/>
      <w:sz w:val="32"/>
      <w:szCs w:val="32"/>
    </w:rPr>
  </w:style>
  <w:style w:type="paragraph" w:customStyle="1" w:styleId="-11">
    <w:name w:val="彩色列表 - 强调文字颜色 11"/>
    <w:basedOn w:val="a6"/>
    <w:uiPriority w:val="34"/>
    <w:qFormat/>
    <w:pPr>
      <w:ind w:firstLine="420"/>
    </w:pPr>
  </w:style>
  <w:style w:type="character" w:customStyle="1" w:styleId="1Char0">
    <w:name w:val="样式1 Char"/>
    <w:link w:val="1e"/>
    <w:rPr>
      <w:rFonts w:ascii="宋体" w:eastAsia="宋体" w:hAnsi="宋体" w:cs="Times New Roman"/>
      <w:sz w:val="21"/>
      <w:szCs w:val="21"/>
    </w:rPr>
  </w:style>
  <w:style w:type="paragraph" w:customStyle="1" w:styleId="1f6">
    <w:name w:val="修订1"/>
    <w:hidden/>
    <w:uiPriority w:val="99"/>
    <w:semiHidden/>
    <w:rPr>
      <w:rFonts w:ascii="宋体" w:eastAsia="仿宋" w:hAnsi="Times New Roman"/>
      <w:sz w:val="28"/>
      <w:szCs w:val="21"/>
    </w:rPr>
  </w:style>
  <w:style w:type="paragraph" w:customStyle="1" w:styleId="2ff0">
    <w:name w:val="修订2"/>
    <w:hidden/>
    <w:uiPriority w:val="99"/>
    <w:semiHidden/>
    <w:rPr>
      <w:rFonts w:asciiTheme="minorHAnsi" w:eastAsiaTheme="minorEastAsia" w:hAnsiTheme="minorHAnsi" w:cstheme="minorBidi"/>
      <w:kern w:val="2"/>
      <w:sz w:val="21"/>
      <w:szCs w:val="24"/>
    </w:rPr>
  </w:style>
  <w:style w:type="paragraph" w:customStyle="1" w:styleId="Blockquote">
    <w:name w:val="Blockquote"/>
    <w:basedOn w:val="a6"/>
    <w:qFormat/>
    <w:pPr>
      <w:widowControl/>
      <w:autoSpaceDE w:val="0"/>
      <w:autoSpaceDN w:val="0"/>
      <w:spacing w:before="100" w:after="100" w:line="240" w:lineRule="auto"/>
      <w:ind w:left="360" w:right="360" w:firstLineChars="0" w:firstLine="0"/>
      <w:jc w:val="left"/>
      <w:textAlignment w:val="auto"/>
    </w:pPr>
    <w:rPr>
      <w:rFonts w:ascii="Calibri" w:eastAsia="宋体" w:hAnsi="Calibri"/>
      <w:sz w:val="24"/>
      <w:szCs w:val="20"/>
      <w:lang w:eastAsia="en-US"/>
    </w:rPr>
  </w:style>
  <w:style w:type="character" w:customStyle="1" w:styleId="1f7">
    <w:name w:val="页码1"/>
    <w:basedOn w:val="a7"/>
    <w:qFormat/>
    <w:rsid w:val="000E60C7"/>
  </w:style>
  <w:style w:type="paragraph" w:customStyle="1" w:styleId="4e">
    <w:name w:val="列出段落4"/>
    <w:basedOn w:val="a6"/>
    <w:qFormat/>
    <w:rsid w:val="000E60C7"/>
    <w:pPr>
      <w:adjustRightInd/>
      <w:spacing w:line="240" w:lineRule="auto"/>
      <w:ind w:firstLine="420"/>
      <w:textAlignment w:val="auto"/>
    </w:pPr>
    <w:rPr>
      <w:rFonts w:ascii="Calibri" w:eastAsia="宋体" w:hAnsi="Calibri"/>
      <w:kern w:val="2"/>
      <w:sz w:val="24"/>
      <w:szCs w:val="22"/>
    </w:rPr>
  </w:style>
  <w:style w:type="paragraph" w:customStyle="1" w:styleId="1f8">
    <w:name w:val="正文首行缩进1"/>
    <w:basedOn w:val="af2"/>
    <w:qFormat/>
    <w:rsid w:val="000E60C7"/>
    <w:pPr>
      <w:adjustRightInd/>
      <w:spacing w:line="240" w:lineRule="auto"/>
      <w:ind w:firstLineChars="100" w:firstLine="420"/>
      <w:textAlignment w:val="auto"/>
    </w:pPr>
    <w:rPr>
      <w:rFonts w:ascii="Times New Roman" w:eastAsia="宋体"/>
      <w:kern w:val="2"/>
      <w:sz w:val="21"/>
      <w:szCs w:val="24"/>
      <w:lang w:val="zh-CN"/>
    </w:rPr>
  </w:style>
  <w:style w:type="paragraph" w:styleId="affffff5">
    <w:name w:val="Revision"/>
    <w:hidden/>
    <w:uiPriority w:val="99"/>
    <w:unhideWhenUsed/>
    <w:rsid w:val="000E60C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4380">
      <w:bodyDiv w:val="1"/>
      <w:marLeft w:val="0"/>
      <w:marRight w:val="0"/>
      <w:marTop w:val="0"/>
      <w:marBottom w:val="0"/>
      <w:divBdr>
        <w:top w:val="none" w:sz="0" w:space="0" w:color="auto"/>
        <w:left w:val="none" w:sz="0" w:space="0" w:color="auto"/>
        <w:bottom w:val="none" w:sz="0" w:space="0" w:color="auto"/>
        <w:right w:val="none" w:sz="0" w:space="0" w:color="auto"/>
      </w:divBdr>
    </w:div>
    <w:div w:id="565647739">
      <w:bodyDiv w:val="1"/>
      <w:marLeft w:val="0"/>
      <w:marRight w:val="0"/>
      <w:marTop w:val="0"/>
      <w:marBottom w:val="0"/>
      <w:divBdr>
        <w:top w:val="none" w:sz="0" w:space="0" w:color="auto"/>
        <w:left w:val="none" w:sz="0" w:space="0" w:color="auto"/>
        <w:bottom w:val="none" w:sz="0" w:space="0" w:color="auto"/>
        <w:right w:val="none" w:sz="0" w:space="0" w:color="auto"/>
      </w:divBdr>
    </w:div>
    <w:div w:id="584999876">
      <w:bodyDiv w:val="1"/>
      <w:marLeft w:val="0"/>
      <w:marRight w:val="0"/>
      <w:marTop w:val="0"/>
      <w:marBottom w:val="0"/>
      <w:divBdr>
        <w:top w:val="none" w:sz="0" w:space="0" w:color="auto"/>
        <w:left w:val="none" w:sz="0" w:space="0" w:color="auto"/>
        <w:bottom w:val="none" w:sz="0" w:space="0" w:color="auto"/>
        <w:right w:val="none" w:sz="0" w:space="0" w:color="auto"/>
      </w:divBdr>
    </w:div>
    <w:div w:id="755058531">
      <w:bodyDiv w:val="1"/>
      <w:marLeft w:val="0"/>
      <w:marRight w:val="0"/>
      <w:marTop w:val="0"/>
      <w:marBottom w:val="0"/>
      <w:divBdr>
        <w:top w:val="none" w:sz="0" w:space="0" w:color="auto"/>
        <w:left w:val="none" w:sz="0" w:space="0" w:color="auto"/>
        <w:bottom w:val="none" w:sz="0" w:space="0" w:color="auto"/>
        <w:right w:val="none" w:sz="0" w:space="0" w:color="auto"/>
      </w:divBdr>
    </w:div>
    <w:div w:id="1019431030">
      <w:bodyDiv w:val="1"/>
      <w:marLeft w:val="0"/>
      <w:marRight w:val="0"/>
      <w:marTop w:val="0"/>
      <w:marBottom w:val="0"/>
      <w:divBdr>
        <w:top w:val="none" w:sz="0" w:space="0" w:color="auto"/>
        <w:left w:val="none" w:sz="0" w:space="0" w:color="auto"/>
        <w:bottom w:val="none" w:sz="0" w:space="0" w:color="auto"/>
        <w:right w:val="none" w:sz="0" w:space="0" w:color="auto"/>
      </w:divBdr>
    </w:div>
    <w:div w:id="1623609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D93692-531B-4352-9523-677FD866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1</Pages>
  <Words>634</Words>
  <Characters>3620</Characters>
  <Application>Microsoft Office Word</Application>
  <DocSecurity>0</DocSecurity>
  <Lines>30</Lines>
  <Paragraphs>8</Paragraphs>
  <ScaleCrop>false</ScaleCrop>
  <Company>微软中国</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摘要</dc:title>
  <dc:creator>LSQ</dc:creator>
  <cp:lastModifiedBy>user</cp:lastModifiedBy>
  <cp:revision>487</cp:revision>
  <cp:lastPrinted>2020-10-05T14:16:00Z</cp:lastPrinted>
  <dcterms:created xsi:type="dcterms:W3CDTF">2020-05-06T07:33:00Z</dcterms:created>
  <dcterms:modified xsi:type="dcterms:W3CDTF">2020-10-06T05:57:00Z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